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53" w:rsidRPr="00440753" w:rsidRDefault="00440753" w:rsidP="00440753">
      <w:pPr>
        <w:tabs>
          <w:tab w:val="left" w:pos="38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5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40753" w:rsidRPr="00440753" w:rsidRDefault="00440753" w:rsidP="00440753">
      <w:pPr>
        <w:pStyle w:val="a3"/>
        <w:spacing w:after="0"/>
        <w:rPr>
          <w:sz w:val="28"/>
          <w:szCs w:val="28"/>
        </w:rPr>
      </w:pPr>
      <w:r w:rsidRPr="00440753">
        <w:rPr>
          <w:sz w:val="28"/>
          <w:szCs w:val="28"/>
        </w:rPr>
        <w:t>ГРАЧЕВО-КУСТОВСКОГО МУНИЦИПАЛЬНОГО ОБРАЗОВАНИЯ</w:t>
      </w:r>
    </w:p>
    <w:p w:rsidR="00440753" w:rsidRPr="00440753" w:rsidRDefault="00440753" w:rsidP="00440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753">
        <w:rPr>
          <w:rFonts w:ascii="Times New Roman" w:hAnsi="Times New Roman" w:cs="Times New Roman"/>
          <w:b/>
          <w:sz w:val="28"/>
          <w:szCs w:val="28"/>
        </w:rPr>
        <w:t>ПЕРЕЛЮБСКОГО   МУНИЦИПАЛЬНОГО   РАЙОНА</w:t>
      </w:r>
      <w:r w:rsidRPr="004407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0753" w:rsidRPr="00440753" w:rsidRDefault="00440753" w:rsidP="00440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75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40753" w:rsidRPr="00440753" w:rsidRDefault="00440753" w:rsidP="00440753">
      <w:pPr>
        <w:tabs>
          <w:tab w:val="left" w:pos="38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753" w:rsidRPr="00440753" w:rsidRDefault="00440753" w:rsidP="00440753">
      <w:pPr>
        <w:tabs>
          <w:tab w:val="left" w:pos="38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0753" w:rsidRPr="00440753" w:rsidRDefault="00440753" w:rsidP="00440753">
      <w:pPr>
        <w:tabs>
          <w:tab w:val="left" w:pos="380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0753">
        <w:rPr>
          <w:rFonts w:ascii="Times New Roman" w:hAnsi="Times New Roman" w:cs="Times New Roman"/>
          <w:bCs/>
          <w:sz w:val="28"/>
          <w:szCs w:val="28"/>
        </w:rPr>
        <w:t>Р Е Ш Е Н И Е</w:t>
      </w:r>
    </w:p>
    <w:p w:rsidR="00440753" w:rsidRPr="00440753" w:rsidRDefault="00440753" w:rsidP="00440753">
      <w:pPr>
        <w:tabs>
          <w:tab w:val="left" w:pos="23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07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:rsidR="00440753" w:rsidRDefault="00440753" w:rsidP="00440753">
      <w:pPr>
        <w:tabs>
          <w:tab w:val="left" w:pos="2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753">
        <w:rPr>
          <w:rFonts w:ascii="Times New Roman" w:hAnsi="Times New Roman" w:cs="Times New Roman"/>
          <w:sz w:val="28"/>
          <w:szCs w:val="28"/>
        </w:rPr>
        <w:t>от</w:t>
      </w:r>
      <w:r w:rsidR="00F67303">
        <w:rPr>
          <w:rFonts w:ascii="Times New Roman" w:hAnsi="Times New Roman" w:cs="Times New Roman"/>
          <w:sz w:val="28"/>
          <w:szCs w:val="28"/>
        </w:rPr>
        <w:t xml:space="preserve"> 4 апреля</w:t>
      </w:r>
      <w:r w:rsidRPr="00440753">
        <w:rPr>
          <w:rFonts w:ascii="Times New Roman" w:hAnsi="Times New Roman" w:cs="Times New Roman"/>
          <w:sz w:val="28"/>
          <w:szCs w:val="28"/>
        </w:rPr>
        <w:t xml:space="preserve"> 2024 года  №</w:t>
      </w:r>
      <w:r w:rsidR="00F67303">
        <w:rPr>
          <w:rFonts w:ascii="Times New Roman" w:hAnsi="Times New Roman" w:cs="Times New Roman"/>
          <w:sz w:val="28"/>
          <w:szCs w:val="28"/>
        </w:rPr>
        <w:t xml:space="preserve"> 7</w:t>
      </w:r>
      <w:r w:rsidRPr="00440753">
        <w:rPr>
          <w:rFonts w:ascii="Times New Roman" w:hAnsi="Times New Roman" w:cs="Times New Roman"/>
          <w:sz w:val="28"/>
          <w:szCs w:val="28"/>
        </w:rPr>
        <w:t xml:space="preserve"> п.1</w:t>
      </w:r>
      <w:r w:rsidRPr="0044075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F673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0753">
        <w:rPr>
          <w:rFonts w:ascii="Times New Roman" w:hAnsi="Times New Roman" w:cs="Times New Roman"/>
          <w:sz w:val="28"/>
          <w:szCs w:val="28"/>
        </w:rPr>
        <w:t xml:space="preserve"> с. Грачев Куст</w:t>
      </w:r>
    </w:p>
    <w:p w:rsidR="00F67303" w:rsidRPr="00440753" w:rsidRDefault="00F67303" w:rsidP="00440753">
      <w:pPr>
        <w:tabs>
          <w:tab w:val="left" w:pos="23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496" w:rsidRPr="00037F1A" w:rsidRDefault="008A6496" w:rsidP="008A6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 w:rsidRPr="00037F1A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О внесении изменений в решение Совета </w:t>
      </w:r>
      <w:r w:rsidR="008E6B9C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Грачево-Кустовского</w:t>
      </w:r>
    </w:p>
    <w:p w:rsidR="008A6496" w:rsidRPr="00037F1A" w:rsidRDefault="008A6496" w:rsidP="008A6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 w:rsidRPr="00037F1A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муниципального образования от 14.12.2018 года № 15 п. 4                              </w:t>
      </w:r>
    </w:p>
    <w:p w:rsidR="008A6496" w:rsidRPr="00037F1A" w:rsidRDefault="008A6496" w:rsidP="008A6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 w:rsidRPr="00037F1A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«Об утверждении Положения о порядке рассмотрения </w:t>
      </w:r>
    </w:p>
    <w:p w:rsidR="008A6496" w:rsidRPr="00037F1A" w:rsidRDefault="008A6496" w:rsidP="008A6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 w:rsidRPr="00037F1A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обращений граждан в органы местного самоуправления </w:t>
      </w:r>
    </w:p>
    <w:p w:rsidR="008A6496" w:rsidRPr="00037F1A" w:rsidRDefault="00F67303" w:rsidP="008A6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Грачево-Кустовского муниципального образования</w:t>
      </w:r>
      <w:r w:rsidR="008A6496" w:rsidRPr="00037F1A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  </w:t>
      </w:r>
    </w:p>
    <w:p w:rsidR="008A6496" w:rsidRPr="00037F1A" w:rsidRDefault="008A6496" w:rsidP="008A6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 w:rsidRPr="00037F1A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Перелюбского муниципального района Саратовской области»</w:t>
      </w:r>
    </w:p>
    <w:p w:rsidR="008A6496" w:rsidRPr="00037F1A" w:rsidRDefault="008A6496" w:rsidP="008A6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</w:p>
    <w:p w:rsidR="008A6496" w:rsidRPr="00037F1A" w:rsidRDefault="008A6496" w:rsidP="007C45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037F1A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   В соответствии с пунктом 3 статьи 7, пунктом 4 статьи 10 Федерального закона от 2 мая 2006 года № 59-ФЗ "О порядке рассмотрения обращений граждан Российской Федерации", частями 1, 4 статьи 7 Федерального закона от 06.10.2003 года № 131-ФЗ «Об общих принципах организации местного самоуправления в Российской Федерации», Уставом </w:t>
      </w:r>
      <w:r w:rsidR="00F67303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Грачево-Кустовского муниципального образования</w:t>
      </w:r>
      <w:r w:rsidRPr="00037F1A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Перелюбского муниципального района Саратовской области</w:t>
      </w:r>
    </w:p>
    <w:p w:rsidR="008A6496" w:rsidRPr="00037F1A" w:rsidRDefault="008A6496" w:rsidP="008A6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</w:p>
    <w:p w:rsidR="008A6496" w:rsidRPr="00037F1A" w:rsidRDefault="008A6496" w:rsidP="008A6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 w:rsidRPr="00037F1A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СОВЕТ РЕШИЛ:</w:t>
      </w:r>
    </w:p>
    <w:p w:rsidR="007C45B1" w:rsidRDefault="007C45B1" w:rsidP="008A6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</w:p>
    <w:p w:rsidR="00986826" w:rsidRDefault="008A6496" w:rsidP="009868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037F1A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1. внести в решение Совета  </w:t>
      </w:r>
      <w:r w:rsidR="007C45B1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Грачево-Кустовского муниципального образования</w:t>
      </w:r>
      <w:r w:rsidRPr="00037F1A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от 14.12.2018 года № 15 п. 4 «Об утверждении Положения о порядке рассмотрения обращений граждан в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органы местного самоуправления </w:t>
      </w:r>
      <w:r w:rsidR="00F67303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Грачево-Кустовского муниципального образования</w:t>
      </w:r>
      <w:r w:rsidRPr="00037F1A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Перелюбского муниципального района Саратовск</w:t>
      </w:r>
      <w:r w:rsidR="00986826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ой области» следующие изменения:</w:t>
      </w:r>
    </w:p>
    <w:p w:rsidR="00986826" w:rsidRDefault="008A6496" w:rsidP="009868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037F1A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1.1. абзац 3 пу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нкта 2.2.1. изложить в новой</w:t>
      </w:r>
      <w:r w:rsidRPr="00037F1A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редакции:</w:t>
      </w:r>
    </w:p>
    <w:p w:rsidR="00986826" w:rsidRDefault="008A6496" w:rsidP="009868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037F1A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«Обращение,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года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»;</w:t>
      </w:r>
    </w:p>
    <w:p w:rsidR="00986826" w:rsidRDefault="00986826" w:rsidP="009868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D55787" w:rsidRPr="00840787">
        <w:rPr>
          <w:rFonts w:ascii="Times New Roman" w:hAnsi="Times New Roman" w:cs="Times New Roman"/>
          <w:sz w:val="24"/>
          <w:szCs w:val="24"/>
        </w:rPr>
        <w:t xml:space="preserve">. пункт 2.2.2. Положения </w:t>
      </w:r>
      <w:r w:rsidRPr="0084078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D55787" w:rsidRPr="00840787">
        <w:rPr>
          <w:rFonts w:ascii="Times New Roman" w:hAnsi="Times New Roman" w:cs="Times New Roman"/>
          <w:sz w:val="24"/>
          <w:szCs w:val="24"/>
        </w:rPr>
        <w:t>абзацем следующего содержания:</w:t>
      </w:r>
    </w:p>
    <w:p w:rsidR="00A75995" w:rsidRDefault="00D55787" w:rsidP="00A759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840787">
        <w:rPr>
          <w:rFonts w:ascii="Times New Roman" w:hAnsi="Times New Roman" w:cs="Times New Roman"/>
          <w:sz w:val="24"/>
          <w:szCs w:val="24"/>
        </w:rPr>
        <w:t>«Письменное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обращения.»</w:t>
      </w:r>
      <w:r w:rsidR="00986826">
        <w:rPr>
          <w:rFonts w:ascii="Times New Roman" w:hAnsi="Times New Roman" w:cs="Times New Roman"/>
          <w:sz w:val="24"/>
          <w:szCs w:val="24"/>
        </w:rPr>
        <w:t>;</w:t>
      </w:r>
    </w:p>
    <w:p w:rsidR="00A75995" w:rsidRDefault="00A75995" w:rsidP="00A759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1.3</w:t>
      </w:r>
      <w:r w:rsidR="008A6496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. абзац 1 пункта 2.3.6. изложить в новой редакции:</w:t>
      </w:r>
    </w:p>
    <w:p w:rsidR="008A6496" w:rsidRDefault="008A6496" w:rsidP="00A759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lastRenderedPageBreak/>
        <w:t xml:space="preserve">«2.3.6. </w:t>
      </w:r>
      <w:r w:rsidRPr="00BD1B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упившем в</w:t>
      </w:r>
      <w:r w:rsidRPr="00BD1B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пившее в </w:t>
      </w:r>
      <w:r w:rsidRPr="00BD1B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ний части 2 статьи 6 </w:t>
      </w:r>
      <w:r w:rsidRPr="00BD1B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Федерального закона </w:t>
      </w:r>
      <w:r w:rsidRPr="00037F1A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от 02.05.2006 года 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</w:t>
      </w:r>
      <w:r w:rsidRPr="00BD1B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администрации </w:t>
      </w:r>
      <w:r w:rsidR="007C45B1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Грачево-Кустовского муниципального образования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</w:t>
      </w:r>
      <w:r w:rsidRPr="00BD1B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в информационно-телек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оммуникационной сети "Интернет" </w:t>
      </w:r>
      <w:r w:rsidR="0012545D" w:rsidRPr="0012545D">
        <w:rPr>
          <w:rFonts w:ascii="Times New Roman" w:hAnsi="Times New Roman" w:cs="Times New Roman"/>
          <w:sz w:val="24"/>
          <w:szCs w:val="24"/>
          <w:shd w:val="clear" w:color="auto" w:fill="FFFFFF"/>
        </w:rPr>
        <w:t>https://грачево-кустовское.рф</w:t>
      </w:r>
      <w:r w:rsidR="001254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22A5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bookmarkStart w:id="0" w:name="_GoBack"/>
      <w:bookmarkEnd w:id="0"/>
    </w:p>
    <w:p w:rsidR="008A6496" w:rsidRPr="00BD1BC5" w:rsidRDefault="008A6496" w:rsidP="008A6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 </w:t>
      </w:r>
      <w:r w:rsidRPr="00BD1B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2. Настоящее решение обнародовать размещением на информационных стендах и на официальном сайте администрации  </w:t>
      </w:r>
      <w:r w:rsidR="007C45B1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Грачево-Кустовского муниципального образования</w:t>
      </w:r>
      <w:r w:rsidRPr="00BD1B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в сети Интернет </w:t>
      </w:r>
      <w:r w:rsidR="0012545D" w:rsidRPr="0012545D">
        <w:rPr>
          <w:rFonts w:ascii="Times New Roman" w:hAnsi="Times New Roman" w:cs="Times New Roman"/>
          <w:sz w:val="24"/>
          <w:szCs w:val="24"/>
          <w:shd w:val="clear" w:color="auto" w:fill="FFFFFF"/>
        </w:rPr>
        <w:t>https://грачево-кустовское.рф</w:t>
      </w:r>
      <w:r w:rsidR="001254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6496" w:rsidRPr="00BD1BC5" w:rsidRDefault="008A6496" w:rsidP="008A6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BD1B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 3. Настоящее решение вступает в силу 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не позднее 01 января 2025 года</w:t>
      </w:r>
    </w:p>
    <w:p w:rsidR="008A6496" w:rsidRPr="00BD1BC5" w:rsidRDefault="008A6496" w:rsidP="008A6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BD1B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</w:t>
      </w:r>
    </w:p>
    <w:p w:rsidR="008A6496" w:rsidRPr="00BD1BC5" w:rsidRDefault="008A6496" w:rsidP="008A6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BD1BC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</w:t>
      </w:r>
    </w:p>
    <w:p w:rsidR="00A75995" w:rsidRPr="00E94059" w:rsidRDefault="00A75995" w:rsidP="00E94059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059">
        <w:rPr>
          <w:rFonts w:ascii="Times New Roman" w:hAnsi="Times New Roman" w:cs="Times New Roman"/>
          <w:bCs/>
          <w:sz w:val="24"/>
          <w:szCs w:val="24"/>
        </w:rPr>
        <w:t xml:space="preserve">Глава  Грачево-Кустовского </w:t>
      </w:r>
    </w:p>
    <w:p w:rsidR="00A75995" w:rsidRPr="00E94059" w:rsidRDefault="00A75995" w:rsidP="00E94059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059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E94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9405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94059">
        <w:rPr>
          <w:rFonts w:ascii="Times New Roman" w:hAnsi="Times New Roman" w:cs="Times New Roman"/>
          <w:sz w:val="24"/>
          <w:szCs w:val="24"/>
        </w:rPr>
        <w:t>Д.Н. Лебедев</w:t>
      </w:r>
    </w:p>
    <w:p w:rsidR="005A57B0" w:rsidRPr="00E94059" w:rsidRDefault="005A57B0" w:rsidP="00E940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57B0" w:rsidRPr="00E9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39"/>
    <w:rsid w:val="0012545D"/>
    <w:rsid w:val="00440753"/>
    <w:rsid w:val="005A57B0"/>
    <w:rsid w:val="007C45B1"/>
    <w:rsid w:val="00832020"/>
    <w:rsid w:val="00840787"/>
    <w:rsid w:val="008A6496"/>
    <w:rsid w:val="008E6B9C"/>
    <w:rsid w:val="00986826"/>
    <w:rsid w:val="00A75995"/>
    <w:rsid w:val="00B10239"/>
    <w:rsid w:val="00D52328"/>
    <w:rsid w:val="00D55787"/>
    <w:rsid w:val="00D622A5"/>
    <w:rsid w:val="00E94059"/>
    <w:rsid w:val="00F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2A4D"/>
  <w15:chartTrackingRefBased/>
  <w15:docId w15:val="{CD892641-99E9-493E-A94D-96B5428B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rsid w:val="00440753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User</cp:lastModifiedBy>
  <cp:revision>7</cp:revision>
  <dcterms:created xsi:type="dcterms:W3CDTF">2024-04-16T08:06:00Z</dcterms:created>
  <dcterms:modified xsi:type="dcterms:W3CDTF">2024-05-15T11:19:00Z</dcterms:modified>
</cp:coreProperties>
</file>