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D86DC6" w:rsidRDefault="00D86DC6" w:rsidP="00D86DC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DC6" w:rsidRDefault="00D86DC6" w:rsidP="00D86DC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86DC6" w:rsidRDefault="00F27C45" w:rsidP="00D86DC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 апреля</w:t>
      </w:r>
      <w:r w:rsidR="00DB6A83">
        <w:rPr>
          <w:rFonts w:ascii="Times New Roman" w:hAnsi="Times New Roman" w:cs="Times New Roman"/>
          <w:sz w:val="28"/>
          <w:szCs w:val="28"/>
        </w:rPr>
        <w:t xml:space="preserve">  2019 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DC6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</w:t>
      </w:r>
      <w:proofErr w:type="gramStart"/>
      <w:r w:rsidR="00D86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6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6DC6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D86DC6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D86DC6" w:rsidRDefault="00D86DC6" w:rsidP="00D86DC6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О внесении изменений и дополнений</w:t>
      </w:r>
    </w:p>
    <w:p w:rsidR="00D86DC6" w:rsidRDefault="00D86DC6" w:rsidP="00D86DC6">
      <w:pPr>
        <w:pStyle w:val="Standard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eastAsia="Times New Roman CYR" w:hAnsi="Times New Roman" w:cs="Times New Roman"/>
          <w:b/>
          <w:bCs/>
          <w:sz w:val="26"/>
          <w:szCs w:val="26"/>
        </w:rPr>
        <w:t>в постановление администрации Грачево-Кустовского МО</w:t>
      </w:r>
    </w:p>
    <w:p w:rsidR="005860F5" w:rsidRDefault="005860F5" w:rsidP="005860F5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  <w:r w:rsidRPr="005860F5">
        <w:rPr>
          <w:rFonts w:eastAsia="Times New Roman CYR"/>
          <w:b/>
          <w:bCs/>
          <w:sz w:val="24"/>
          <w:szCs w:val="24"/>
        </w:rPr>
        <w:t>от  10.01.2019</w:t>
      </w:r>
      <w:r w:rsidR="00D86DC6" w:rsidRPr="005860F5">
        <w:rPr>
          <w:rFonts w:eastAsia="Times New Roman CYR"/>
          <w:b/>
          <w:bCs/>
          <w:sz w:val="24"/>
          <w:szCs w:val="24"/>
        </w:rPr>
        <w:t xml:space="preserve"> года </w:t>
      </w:r>
      <w:r w:rsidR="00D86DC6" w:rsidRPr="005860F5">
        <w:rPr>
          <w:b/>
          <w:bCs/>
          <w:sz w:val="24"/>
          <w:szCs w:val="24"/>
        </w:rPr>
        <w:t xml:space="preserve">№ </w:t>
      </w:r>
      <w:r w:rsidRPr="005860F5">
        <w:rPr>
          <w:b/>
          <w:bCs/>
          <w:sz w:val="24"/>
          <w:szCs w:val="24"/>
        </w:rPr>
        <w:t xml:space="preserve">3 «Об утверждении </w:t>
      </w:r>
      <w:proofErr w:type="gramStart"/>
      <w:r w:rsidRPr="005860F5">
        <w:rPr>
          <w:b/>
          <w:bCs/>
          <w:sz w:val="24"/>
          <w:szCs w:val="24"/>
        </w:rPr>
        <w:t>муниципальной</w:t>
      </w:r>
      <w:proofErr w:type="gramEnd"/>
      <w:r w:rsidRPr="005860F5">
        <w:rPr>
          <w:b/>
          <w:bCs/>
          <w:sz w:val="24"/>
          <w:szCs w:val="24"/>
        </w:rPr>
        <w:t xml:space="preserve">   </w:t>
      </w:r>
    </w:p>
    <w:p w:rsidR="005860F5" w:rsidRPr="005860F5" w:rsidRDefault="005860F5" w:rsidP="005860F5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  <w:r w:rsidRPr="005860F5">
        <w:rPr>
          <w:b/>
          <w:bCs/>
          <w:sz w:val="24"/>
          <w:szCs w:val="24"/>
        </w:rPr>
        <w:t xml:space="preserve">программы «Безопасность дорожного движения на территории </w:t>
      </w:r>
    </w:p>
    <w:p w:rsidR="005860F5" w:rsidRPr="005860F5" w:rsidRDefault="005860F5" w:rsidP="005860F5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  <w:r w:rsidRPr="005860F5">
        <w:rPr>
          <w:b/>
          <w:bCs/>
          <w:sz w:val="24"/>
          <w:szCs w:val="24"/>
        </w:rPr>
        <w:t xml:space="preserve">Грачево-Кустовского муниципального образования </w:t>
      </w:r>
    </w:p>
    <w:p w:rsidR="005860F5" w:rsidRPr="005860F5" w:rsidRDefault="005860F5" w:rsidP="005860F5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  <w:r w:rsidRPr="005860F5">
        <w:rPr>
          <w:b/>
          <w:bCs/>
          <w:sz w:val="24"/>
          <w:szCs w:val="24"/>
        </w:rPr>
        <w:t xml:space="preserve">Перелюбского муниципального района </w:t>
      </w:r>
    </w:p>
    <w:p w:rsidR="005860F5" w:rsidRPr="005860F5" w:rsidRDefault="005860F5" w:rsidP="005860F5">
      <w:pPr>
        <w:shd w:val="clear" w:color="auto" w:fill="FFFFFF"/>
        <w:spacing w:line="273" w:lineRule="atLeast"/>
        <w:jc w:val="both"/>
        <w:rPr>
          <w:b/>
          <w:bCs/>
          <w:sz w:val="24"/>
          <w:szCs w:val="24"/>
        </w:rPr>
      </w:pPr>
      <w:r w:rsidRPr="005860F5">
        <w:rPr>
          <w:b/>
          <w:bCs/>
          <w:sz w:val="24"/>
          <w:szCs w:val="24"/>
        </w:rPr>
        <w:t>Саратовской области на 2019 год»</w:t>
      </w:r>
    </w:p>
    <w:p w:rsidR="00D86DC6" w:rsidRPr="005860F5" w:rsidRDefault="00D86DC6" w:rsidP="005860F5">
      <w:pPr>
        <w:pStyle w:val="a5"/>
        <w:ind w:firstLine="0"/>
        <w:jc w:val="left"/>
        <w:rPr>
          <w:rFonts w:ascii="Times New Roman" w:hAnsi="Times New Roman" w:cs="Times New Roman"/>
          <w:lang w:eastAsia="hi-IN" w:bidi="hi-IN"/>
        </w:rPr>
      </w:pPr>
    </w:p>
    <w:p w:rsidR="00D86DC6" w:rsidRPr="005860F5" w:rsidRDefault="00D86DC6" w:rsidP="00D86DC6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5860F5">
        <w:rPr>
          <w:sz w:val="24"/>
          <w:szCs w:val="24"/>
        </w:rPr>
        <w:t xml:space="preserve">В соответствии с Федеральным законом от </w:t>
      </w:r>
      <w:r w:rsidR="005860F5" w:rsidRPr="005860F5">
        <w:rPr>
          <w:sz w:val="24"/>
          <w:szCs w:val="24"/>
          <w:bdr w:val="none" w:sz="0" w:space="0" w:color="auto" w:frame="1"/>
        </w:rPr>
        <w:t xml:space="preserve"> 06.10.2003 № 131-ФЗ «Об общих принципах организации местного самоуправления», Уставом Грачево-Кустовского муниципального образования  </w:t>
      </w:r>
      <w:r w:rsidRPr="005860F5">
        <w:rPr>
          <w:sz w:val="24"/>
          <w:szCs w:val="24"/>
        </w:rPr>
        <w:t xml:space="preserve">Администрация Грачево-Кустовского муниципального образования </w:t>
      </w:r>
    </w:p>
    <w:p w:rsidR="005860F5" w:rsidRDefault="00D86DC6" w:rsidP="005860F5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  <w:r w:rsidRPr="005860F5">
        <w:rPr>
          <w:b/>
          <w:sz w:val="24"/>
          <w:szCs w:val="24"/>
        </w:rPr>
        <w:t>ПОСТАНОВЛЯЕТ:</w:t>
      </w:r>
    </w:p>
    <w:p w:rsidR="005860F5" w:rsidRDefault="00D86DC6" w:rsidP="005860F5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  <w:r w:rsidRPr="005860F5">
        <w:rPr>
          <w:sz w:val="24"/>
          <w:szCs w:val="24"/>
        </w:rPr>
        <w:t xml:space="preserve">1. </w:t>
      </w:r>
      <w:r w:rsidRPr="005860F5">
        <w:rPr>
          <w:rFonts w:eastAsia="Times New Roman CYR"/>
          <w:sz w:val="24"/>
          <w:szCs w:val="24"/>
        </w:rPr>
        <w:t xml:space="preserve">Внести </w:t>
      </w:r>
      <w:r w:rsidRPr="005860F5">
        <w:rPr>
          <w:rFonts w:eastAsia="Times New Roman CYR"/>
          <w:bCs/>
          <w:sz w:val="24"/>
          <w:szCs w:val="24"/>
        </w:rPr>
        <w:t>в постановление администрации Грачево-Куст</w:t>
      </w:r>
      <w:r w:rsidR="005860F5" w:rsidRPr="005860F5">
        <w:rPr>
          <w:rFonts w:eastAsia="Times New Roman CYR"/>
          <w:bCs/>
          <w:sz w:val="24"/>
          <w:szCs w:val="24"/>
        </w:rPr>
        <w:t>овского МО от  10.01.2019</w:t>
      </w:r>
      <w:r w:rsidRPr="005860F5">
        <w:rPr>
          <w:rFonts w:eastAsia="Times New Roman CYR"/>
          <w:bCs/>
          <w:sz w:val="24"/>
          <w:szCs w:val="24"/>
        </w:rPr>
        <w:t xml:space="preserve"> года </w:t>
      </w:r>
      <w:r w:rsidR="005860F5" w:rsidRPr="005860F5">
        <w:rPr>
          <w:bCs/>
          <w:sz w:val="24"/>
          <w:szCs w:val="24"/>
        </w:rPr>
        <w:t>№ 3</w:t>
      </w:r>
      <w:r w:rsidRPr="005860F5">
        <w:rPr>
          <w:bCs/>
          <w:sz w:val="24"/>
          <w:szCs w:val="24"/>
        </w:rPr>
        <w:t xml:space="preserve"> </w:t>
      </w:r>
      <w:r w:rsidR="005860F5" w:rsidRPr="005860F5">
        <w:rPr>
          <w:bCs/>
          <w:sz w:val="24"/>
          <w:szCs w:val="24"/>
        </w:rPr>
        <w:t>«Об утверждении муниципальной   программы «Безопасность дорожного движения на территории Грачево-Кустовского муниципального образования Перелюбского муниципального района Саратовской области на 2019 год»</w:t>
      </w:r>
      <w:r w:rsidRPr="005860F5">
        <w:rPr>
          <w:sz w:val="24"/>
          <w:szCs w:val="24"/>
          <w:lang w:eastAsia="hi-IN" w:bidi="hi-IN"/>
        </w:rPr>
        <w:t>,</w:t>
      </w:r>
      <w:r w:rsidRPr="005860F5">
        <w:rPr>
          <w:bCs/>
          <w:sz w:val="24"/>
          <w:szCs w:val="24"/>
        </w:rPr>
        <w:t xml:space="preserve"> следующие изменения:</w:t>
      </w:r>
    </w:p>
    <w:p w:rsidR="005860F5" w:rsidRDefault="00D86DC6" w:rsidP="005860F5">
      <w:pPr>
        <w:shd w:val="clear" w:color="auto" w:fill="FFFFFF"/>
        <w:ind w:firstLine="708"/>
        <w:jc w:val="both"/>
        <w:textAlignment w:val="baseline"/>
        <w:rPr>
          <w:b/>
          <w:bCs/>
          <w:sz w:val="24"/>
          <w:szCs w:val="24"/>
        </w:rPr>
      </w:pPr>
      <w:r w:rsidRPr="005860F5">
        <w:rPr>
          <w:bCs/>
          <w:sz w:val="24"/>
          <w:szCs w:val="24"/>
        </w:rPr>
        <w:t xml:space="preserve">1.1. </w:t>
      </w:r>
      <w:r w:rsidR="005860F5" w:rsidRPr="005860F5">
        <w:rPr>
          <w:bCs/>
          <w:sz w:val="24"/>
          <w:szCs w:val="24"/>
        </w:rPr>
        <w:t xml:space="preserve">в </w:t>
      </w:r>
      <w:r w:rsidR="005860F5" w:rsidRPr="005860F5">
        <w:rPr>
          <w:b/>
          <w:bCs/>
          <w:sz w:val="24"/>
          <w:szCs w:val="24"/>
        </w:rPr>
        <w:t>Перечне мероприятий, включенных в программу</w:t>
      </w:r>
      <w:r w:rsidR="005860F5">
        <w:rPr>
          <w:b/>
          <w:bCs/>
          <w:sz w:val="24"/>
          <w:szCs w:val="24"/>
        </w:rPr>
        <w:t>:</w:t>
      </w:r>
    </w:p>
    <w:p w:rsidR="005860F5" w:rsidRDefault="005860F5" w:rsidP="005860F5">
      <w:pPr>
        <w:shd w:val="clear" w:color="auto" w:fill="FFFFFF"/>
        <w:ind w:firstLine="708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пункт 3.1, пункт 3.3 исключить;</w:t>
      </w:r>
    </w:p>
    <w:p w:rsidR="00F27C45" w:rsidRDefault="005860F5" w:rsidP="005860F5">
      <w:pPr>
        <w:shd w:val="clear" w:color="auto" w:fill="FFFFFF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b/>
          <w:bCs/>
          <w:sz w:val="24"/>
          <w:szCs w:val="24"/>
        </w:rPr>
        <w:t xml:space="preserve">- </w:t>
      </w:r>
      <w:r w:rsidRPr="00F27C45">
        <w:rPr>
          <w:b/>
          <w:bCs/>
          <w:sz w:val="24"/>
          <w:szCs w:val="24"/>
        </w:rPr>
        <w:t>в графе 3 после слов</w:t>
      </w:r>
      <w:r w:rsidRPr="00F27C45">
        <w:rPr>
          <w:sz w:val="24"/>
          <w:szCs w:val="24"/>
          <w:bdr w:val="none" w:sz="0" w:space="0" w:color="auto" w:frame="1"/>
        </w:rPr>
        <w:t xml:space="preserve"> «комиссия по БДД района», «ОГИБДД» добавить  «(по согласованию)»;</w:t>
      </w:r>
    </w:p>
    <w:p w:rsidR="005860F5" w:rsidRPr="00F27C45" w:rsidRDefault="00F27C45" w:rsidP="005860F5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  <w:r w:rsidRPr="00F27C45">
        <w:rPr>
          <w:sz w:val="24"/>
          <w:szCs w:val="24"/>
          <w:bdr w:val="none" w:sz="0" w:space="0" w:color="auto" w:frame="1"/>
        </w:rPr>
        <w:t xml:space="preserve">- </w:t>
      </w:r>
      <w:r w:rsidRPr="00F27C45">
        <w:rPr>
          <w:b/>
          <w:sz w:val="24"/>
          <w:szCs w:val="24"/>
          <w:bdr w:val="none" w:sz="0" w:space="0" w:color="auto" w:frame="1"/>
        </w:rPr>
        <w:t xml:space="preserve">в графе 3 </w:t>
      </w:r>
      <w:r w:rsidRPr="00F27C45">
        <w:rPr>
          <w:sz w:val="24"/>
          <w:szCs w:val="24"/>
          <w:bdr w:val="none" w:sz="0" w:space="0" w:color="auto" w:frame="1"/>
        </w:rPr>
        <w:t>слова «Глава администрации Грачево-Кустовского МО» заменить словами «Глава Грачево-Кустовского МО</w:t>
      </w:r>
      <w:r>
        <w:rPr>
          <w:sz w:val="24"/>
          <w:szCs w:val="24"/>
          <w:bdr w:val="none" w:sz="0" w:space="0" w:color="auto" w:frame="1"/>
        </w:rPr>
        <w:t>».</w:t>
      </w:r>
      <w:r w:rsidR="005860F5" w:rsidRPr="00F27C45">
        <w:rPr>
          <w:sz w:val="24"/>
          <w:szCs w:val="24"/>
          <w:bdr w:val="none" w:sz="0" w:space="0" w:color="auto" w:frame="1"/>
        </w:rPr>
        <w:t xml:space="preserve"> </w:t>
      </w:r>
    </w:p>
    <w:p w:rsidR="00D86DC6" w:rsidRPr="005860F5" w:rsidRDefault="00D86DC6" w:rsidP="005860F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0F5">
        <w:rPr>
          <w:rFonts w:ascii="Times New Roman" w:hAnsi="Times New Roman" w:cs="Times New Roman"/>
          <w:sz w:val="24"/>
          <w:szCs w:val="24"/>
        </w:rPr>
        <w:t>2. Разместить, настоящее постановление на сайте администрации Грачево-Кустовского муниципального образования  Грачево-Кустовского муниципального района</w:t>
      </w:r>
      <w:r w:rsidRPr="00586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hyperlink r:id="rId4" w:history="1">
        <w:r w:rsidRPr="005860F5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http://adm-perelyb.ru</w:t>
        </w:r>
      </w:hyperlink>
    </w:p>
    <w:p w:rsidR="00D86DC6" w:rsidRPr="005860F5" w:rsidRDefault="00D86DC6" w:rsidP="00D86DC6">
      <w:pPr>
        <w:ind w:firstLine="624"/>
        <w:jc w:val="both"/>
        <w:rPr>
          <w:sz w:val="24"/>
          <w:szCs w:val="24"/>
        </w:rPr>
      </w:pPr>
      <w:r w:rsidRPr="005860F5">
        <w:rPr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D86DC6" w:rsidRPr="005860F5" w:rsidRDefault="00D86DC6" w:rsidP="00D86DC6">
      <w:pPr>
        <w:ind w:firstLine="624"/>
        <w:jc w:val="both"/>
        <w:rPr>
          <w:sz w:val="24"/>
          <w:szCs w:val="24"/>
        </w:rPr>
      </w:pPr>
      <w:r w:rsidRPr="005860F5">
        <w:rPr>
          <w:sz w:val="24"/>
          <w:szCs w:val="24"/>
        </w:rPr>
        <w:t xml:space="preserve">4. </w:t>
      </w:r>
      <w:proofErr w:type="gramStart"/>
      <w:r w:rsidRPr="005860F5">
        <w:rPr>
          <w:sz w:val="24"/>
          <w:szCs w:val="24"/>
        </w:rPr>
        <w:t>Контроль за</w:t>
      </w:r>
      <w:proofErr w:type="gramEnd"/>
      <w:r w:rsidRPr="005860F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86DC6" w:rsidRDefault="00D86DC6" w:rsidP="00D86DC6">
      <w:pPr>
        <w:jc w:val="both"/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</w:p>
    <w:p w:rsidR="00D86DC6" w:rsidRDefault="00D86DC6" w:rsidP="00D86DC6">
      <w:pPr>
        <w:rPr>
          <w:sz w:val="26"/>
          <w:szCs w:val="26"/>
        </w:rPr>
      </w:pPr>
      <w:r>
        <w:rPr>
          <w:sz w:val="26"/>
          <w:szCs w:val="26"/>
        </w:rPr>
        <w:t>Глава  Грачево-Кустовского</w:t>
      </w:r>
    </w:p>
    <w:p w:rsidR="00D86DC6" w:rsidRDefault="00D86DC6" w:rsidP="00D86DC6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                                                    Л.С. Беспалько</w:t>
      </w: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D86DC6" w:rsidRDefault="00D86DC6" w:rsidP="00D86DC6">
      <w:pPr>
        <w:shd w:val="clear" w:color="auto" w:fill="FFFFFF"/>
        <w:jc w:val="right"/>
        <w:textAlignment w:val="baseline"/>
      </w:pPr>
    </w:p>
    <w:p w:rsidR="00CA727B" w:rsidRDefault="00CA727B"/>
    <w:sectPr w:rsidR="00CA727B" w:rsidSect="00D86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DC6"/>
    <w:rsid w:val="00015639"/>
    <w:rsid w:val="005860F5"/>
    <w:rsid w:val="007D24CD"/>
    <w:rsid w:val="00812DDF"/>
    <w:rsid w:val="00B4628F"/>
    <w:rsid w:val="00CA727B"/>
    <w:rsid w:val="00D86DC6"/>
    <w:rsid w:val="00D91FD2"/>
    <w:rsid w:val="00DB6A83"/>
    <w:rsid w:val="00E54579"/>
    <w:rsid w:val="00F01F00"/>
    <w:rsid w:val="00F2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DC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6DC6"/>
    <w:rPr>
      <w:rFonts w:ascii="Arial" w:eastAsia="Times New Roman" w:hAnsi="Arial" w:cs="Arial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D86DC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D86DC6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a6">
    <w:name w:val="Гипертекстовая ссылка"/>
    <w:rsid w:val="00D86DC6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2019-01-11T11:47:00Z</dcterms:created>
  <dcterms:modified xsi:type="dcterms:W3CDTF">2019-04-17T12:59:00Z</dcterms:modified>
</cp:coreProperties>
</file>