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</w:rPr>
      </w:pPr>
      <w:r w:rsidRPr="006C62E6">
        <w:rPr>
          <w:rFonts w:ascii="Times New Roman" w:hAnsi="Times New Roman" w:cs="Times New Roman"/>
          <w:b/>
        </w:rPr>
        <w:t>П О С Т А Н О В Л Е Н И Е</w:t>
      </w: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D027CE" w:rsidP="00EC000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6 мая</w:t>
      </w:r>
      <w:r w:rsidR="00EC000D">
        <w:rPr>
          <w:rFonts w:ascii="Times New Roman" w:hAnsi="Times New Roman" w:cs="Times New Roman"/>
        </w:rPr>
        <w:t xml:space="preserve">  2016 года  № 24</w:t>
      </w:r>
      <w:r w:rsidR="00EC000D" w:rsidRPr="006C62E6">
        <w:rPr>
          <w:rFonts w:ascii="Times New Roman" w:hAnsi="Times New Roman" w:cs="Times New Roman"/>
        </w:rPr>
        <w:t xml:space="preserve">                                                с. Грачев Куст</w:t>
      </w: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bookmarkStart w:id="0" w:name="sub_1"/>
      <w:r w:rsidRPr="00EC000D">
        <w:rPr>
          <w:rStyle w:val="a3"/>
          <w:rFonts w:ascii="Times New Roman" w:hAnsi="Times New Roman"/>
          <w:bCs/>
          <w:color w:val="auto"/>
        </w:rPr>
        <w:t xml:space="preserve">Об утверждении Порядка рассмотрения заявлений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юридических лиц и индивидуальных предпринимателей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о включении (исключении) нестационарных торговых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объектов в схему размещения нестационарных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торговых объектов на территории </w:t>
      </w:r>
      <w:r>
        <w:rPr>
          <w:rStyle w:val="a3"/>
          <w:rFonts w:ascii="Times New Roman" w:hAnsi="Times New Roman"/>
          <w:bCs/>
          <w:color w:val="auto"/>
        </w:rPr>
        <w:t xml:space="preserve">Грачево-Кустовского </w:t>
      </w:r>
    </w:p>
    <w:p w:rsidR="00EC000D" w:rsidRP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муниципального образования </w:t>
      </w:r>
    </w:p>
    <w:p w:rsidR="00EC000D" w:rsidRPr="00EC000D" w:rsidRDefault="00EC000D" w:rsidP="00EC000D">
      <w:pPr>
        <w:pStyle w:val="a5"/>
        <w:ind w:firstLine="0"/>
        <w:jc w:val="left"/>
      </w:pPr>
    </w:p>
    <w:p w:rsidR="00EC000D" w:rsidRPr="00EC000D" w:rsidRDefault="00EC000D" w:rsidP="00EC000D">
      <w:pPr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EC000D">
        <w:rPr>
          <w:rStyle w:val="a3"/>
          <w:rFonts w:ascii="Times New Roman" w:hAnsi="Times New Roman"/>
          <w:b w:val="0"/>
          <w:color w:val="auto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EC000D">
          <w:rPr>
            <w:rStyle w:val="a3"/>
            <w:rFonts w:ascii="Times New Roman" w:hAnsi="Times New Roman"/>
            <w:b w:val="0"/>
            <w:color w:val="auto"/>
          </w:rPr>
          <w:t>2009 г</w:t>
        </w:r>
      </w:smartTag>
      <w:r w:rsidRPr="00EC000D">
        <w:rPr>
          <w:rStyle w:val="a3"/>
          <w:rFonts w:ascii="Times New Roman" w:hAnsi="Times New Roman"/>
          <w:b w:val="0"/>
          <w:color w:val="auto"/>
        </w:rPr>
        <w:t>.                        № 381-ФЗ</w:t>
      </w:r>
      <w:r w:rsidRPr="00EC000D">
        <w:rPr>
          <w:rFonts w:ascii="Times New Roman" w:hAnsi="Times New Roman" w:cs="Times New Roman"/>
          <w:b/>
        </w:rPr>
        <w:t xml:space="preserve"> </w:t>
      </w:r>
      <w:r w:rsidRPr="00EC000D">
        <w:rPr>
          <w:rFonts w:ascii="Times New Roman" w:hAnsi="Times New Roman" w:cs="Times New Roman"/>
        </w:rPr>
        <w:t xml:space="preserve">«Об основах государственного регулирования торговой деятельности в Российской Федерации», </w:t>
      </w:r>
      <w:hyperlink r:id="rId4" w:history="1">
        <w:r w:rsidRPr="00EC000D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EC000D">
        <w:rPr>
          <w:rFonts w:ascii="Times New Roman" w:hAnsi="Times New Roman" w:cs="Times New Roman"/>
        </w:rPr>
        <w:t xml:space="preserve">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объектов», Уставом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образования, в целях упорядочения размещения нестационарных торговых объектов на территории муниципального образования, администрация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 ПОСТАНОВЛЯЕТ: </w:t>
      </w:r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</w:rPr>
        <w:t xml:space="preserve">1. Утвердить Порядок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Грачево-Кустовского муниципального образования, согласно </w:t>
      </w:r>
      <w:r w:rsidRPr="00EC000D">
        <w:rPr>
          <w:rStyle w:val="a3"/>
          <w:rFonts w:ascii="Times New Roman" w:hAnsi="Times New Roman"/>
          <w:b w:val="0"/>
          <w:color w:val="auto"/>
        </w:rPr>
        <w:t>приложения</w:t>
      </w:r>
      <w:r w:rsidRPr="00EC000D">
        <w:rPr>
          <w:rFonts w:ascii="Times New Roman" w:hAnsi="Times New Roman" w:cs="Times New Roman"/>
          <w:b/>
        </w:rPr>
        <w:t>.</w:t>
      </w:r>
    </w:p>
    <w:p w:rsidR="00EC000D" w:rsidRPr="006C62E6" w:rsidRDefault="00EC000D" w:rsidP="00EC000D">
      <w:pPr>
        <w:tabs>
          <w:tab w:val="num" w:pos="1134"/>
          <w:tab w:val="left" w:pos="3544"/>
        </w:tabs>
        <w:ind w:firstLine="709"/>
        <w:rPr>
          <w:rFonts w:ascii="Times New Roman" w:eastAsiaTheme="minorEastAsia" w:hAnsi="Times New Roman" w:cs="Times New Roman"/>
          <w:bCs/>
        </w:rPr>
      </w:pPr>
      <w:bookmarkStart w:id="1" w:name="sub_4"/>
      <w:r w:rsidRPr="006C62E6">
        <w:rPr>
          <w:rFonts w:ascii="Times New Roman" w:hAnsi="Times New Roman" w:cs="Times New Roman"/>
        </w:rPr>
        <w:t>2. Разместить настоящее постановление на сайте администрации  Перелюбского муниципального района</w:t>
      </w:r>
      <w:r w:rsidRPr="006C62E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http</w:t>
      </w:r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//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perelyb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sarmo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ru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3. Контроль за исполнением настоящего Постановления </w:t>
      </w:r>
      <w:bookmarkEnd w:id="1"/>
      <w:r w:rsidRPr="00EC000D">
        <w:rPr>
          <w:rFonts w:ascii="Times New Roman" w:hAnsi="Times New Roman" w:cs="Times New Roman"/>
        </w:rPr>
        <w:t>оставляю за собой.</w:t>
      </w:r>
    </w:p>
    <w:p w:rsidR="00EC000D" w:rsidRPr="00EC000D" w:rsidRDefault="00EC000D" w:rsidP="00EC000D">
      <w:pPr>
        <w:pStyle w:val="a5"/>
        <w:ind w:firstLine="0"/>
        <w:rPr>
          <w:rFonts w:ascii="Times New Roman" w:hAnsi="Times New Roman" w:cs="Times New Roman"/>
        </w:rPr>
      </w:pPr>
    </w:p>
    <w:bookmarkEnd w:id="0"/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Глава  Грачево-Кустовского</w:t>
      </w: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муниципального образования</w:t>
      </w:r>
      <w:r w:rsidRPr="006C62E6">
        <w:rPr>
          <w:rFonts w:ascii="Times New Roman" w:hAnsi="Times New Roman" w:cs="Times New Roman"/>
        </w:rPr>
        <w:tab/>
        <w:t xml:space="preserve">                                                              Л.С. Беспалько</w:t>
      </w:r>
      <w:r w:rsidRPr="006C62E6">
        <w:rPr>
          <w:rFonts w:ascii="Times New Roman" w:hAnsi="Times New Roman" w:cs="Times New Roman"/>
        </w:rPr>
        <w:tab/>
      </w:r>
    </w:p>
    <w:p w:rsidR="00EC000D" w:rsidRDefault="00EC000D" w:rsidP="00EC000D">
      <w:pPr>
        <w:pStyle w:val="a5"/>
        <w:ind w:firstLine="0"/>
        <w:rPr>
          <w:rFonts w:ascii="Times New Roman" w:hAnsi="Times New Roman" w:cs="Times New Roman"/>
          <w:lang w:eastAsia="ru-RU"/>
        </w:rPr>
      </w:pPr>
    </w:p>
    <w:p w:rsidR="00EC000D" w:rsidRDefault="00EC000D" w:rsidP="00EC00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 xml:space="preserve">Грачево-Кустовского муниципального образования </w:t>
      </w:r>
    </w:p>
    <w:p w:rsidR="00EC000D" w:rsidRPr="00EC000D" w:rsidRDefault="00D027CE" w:rsidP="00EC000D">
      <w:pPr>
        <w:pStyle w:val="a5"/>
        <w:ind w:left="5103" w:firstLine="0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от 06.05</w:t>
      </w:r>
      <w:r w:rsidR="00EC000D" w:rsidRPr="00EC000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.2016 года  № 24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C000D" w:rsidRPr="00EC000D" w:rsidRDefault="00EC000D" w:rsidP="00EC00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00D" w:rsidRPr="00EC000D" w:rsidRDefault="00EC000D" w:rsidP="00EC000D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  <w:b/>
        </w:rPr>
        <w:t>Порядок</w:t>
      </w: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Style w:val="a3"/>
          <w:rFonts w:ascii="Times New Roman" w:hAnsi="Times New Roman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433E4">
        <w:rPr>
          <w:rStyle w:val="a3"/>
          <w:rFonts w:ascii="Times New Roman" w:hAnsi="Times New Roman"/>
          <w:bCs/>
          <w:color w:val="auto"/>
        </w:rPr>
        <w:t xml:space="preserve">Грачево-Кустовского </w:t>
      </w:r>
      <w:r w:rsidRPr="00A433E4">
        <w:rPr>
          <w:rStyle w:val="a3"/>
          <w:rFonts w:ascii="Times New Roman" w:hAnsi="Times New Roman"/>
          <w:bCs/>
          <w:color w:val="auto"/>
        </w:rPr>
        <w:t xml:space="preserve">муниципального образования </w:t>
      </w:r>
    </w:p>
    <w:p w:rsidR="00EC000D" w:rsidRPr="00A433E4" w:rsidRDefault="00EC000D" w:rsidP="00EC000D">
      <w:pPr>
        <w:pStyle w:val="a5"/>
        <w:rPr>
          <w:rFonts w:ascii="Times New Roman" w:hAnsi="Times New Roman" w:cs="Times New Roman"/>
          <w:b/>
        </w:rPr>
      </w:pPr>
    </w:p>
    <w:p w:rsidR="00EC000D" w:rsidRPr="00A433E4" w:rsidRDefault="00EC000D" w:rsidP="00EC000D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A433E4">
        <w:rPr>
          <w:rFonts w:ascii="Times New Roman" w:hAnsi="Times New Roman" w:cs="Times New Roman"/>
          <w:b/>
        </w:rPr>
        <w:t>1. Общие положения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A433E4" w:rsidRDefault="00EC000D" w:rsidP="00EC000D">
      <w:pPr>
        <w:pStyle w:val="a5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</w:rPr>
        <w:t xml:space="preserve">1.1. Порядок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433E4" w:rsidRPr="00A433E4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 (далее - Порядок) </w:t>
      </w:r>
      <w:r w:rsidRPr="00A433E4">
        <w:rPr>
          <w:rFonts w:ascii="Times New Roman" w:hAnsi="Times New Roman" w:cs="Times New Roman"/>
        </w:rPr>
        <w:t>устанавливает процедуру рассмотрения заявлений юридических лиц и индивидуальных предпринимателей о</w:t>
      </w:r>
      <w:r w:rsidRPr="00A433E4">
        <w:rPr>
          <w:rFonts w:ascii="Times New Roman" w:hAnsi="Times New Roman" w:cs="Times New Roman"/>
          <w:b/>
        </w:rPr>
        <w:t xml:space="preserve">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включении (исключении) нестационарных торговых объектов в схему размещения нестационарных торговых объектов на территории  </w:t>
      </w:r>
      <w:r w:rsidR="00A433E4" w:rsidRPr="00A433E4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 (далее - Схема</w:t>
      </w:r>
      <w:r w:rsidRPr="00A433E4">
        <w:rPr>
          <w:rFonts w:ascii="Times New Roman" w:hAnsi="Times New Roman" w:cs="Times New Roman"/>
          <w:b/>
        </w:rPr>
        <w:t>).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Fonts w:ascii="Times New Roman" w:hAnsi="Times New Roman" w:cs="Times New Roman"/>
          <w:b/>
        </w:rPr>
        <w:t xml:space="preserve">2. Порядок рассмотрения заявлений </w:t>
      </w:r>
      <w:r w:rsidRPr="00A433E4">
        <w:rPr>
          <w:rStyle w:val="a3"/>
          <w:rFonts w:ascii="Times New Roman" w:hAnsi="Times New Roman"/>
          <w:bCs/>
          <w:color w:val="auto"/>
        </w:rPr>
        <w:t xml:space="preserve">юридических лиц </w:t>
      </w: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Style w:val="a3"/>
          <w:rFonts w:ascii="Times New Roman" w:hAnsi="Times New Roman"/>
          <w:bCs/>
          <w:color w:val="auto"/>
        </w:rPr>
        <w:t>и индивидуальных предпринимателей о включении (исключении) нестационарных торговых объектов в Схему (из Схемы)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A433E4">
        <w:rPr>
          <w:rFonts w:ascii="Times New Roman" w:hAnsi="Times New Roman" w:cs="Times New Roman"/>
        </w:rPr>
        <w:t>2.1. Для</w:t>
      </w:r>
      <w:r w:rsidRPr="00A433E4">
        <w:rPr>
          <w:rFonts w:ascii="Times New Roman" w:hAnsi="Times New Roman" w:cs="Times New Roman"/>
          <w:b/>
        </w:rPr>
        <w:t xml:space="preserve">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>включения (исключения) сведений о нестационарных торговых объектах</w:t>
      </w:r>
      <w:r w:rsidRPr="00EC000D">
        <w:rPr>
          <w:rStyle w:val="a3"/>
          <w:rFonts w:ascii="Times New Roman" w:hAnsi="Times New Roman"/>
          <w:bCs/>
        </w:rPr>
        <w:t xml:space="preserve"> </w:t>
      </w:r>
      <w:r w:rsidRPr="00EC000D">
        <w:rPr>
          <w:rFonts w:ascii="Times New Roman" w:hAnsi="Times New Roman" w:cs="Times New Roman"/>
        </w:rPr>
        <w:t xml:space="preserve">в Схему (из Схемы), установленных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          (далее - сведения о нестационарных торговых объектах), юридическое лицо или индивидуальный предприниматель (далее - Заявитель) направляет                  в администрацию </w:t>
      </w:r>
      <w:r w:rsidR="00A433E4" w:rsidRPr="00A433E4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 w:rsidRPr="00EC000D">
        <w:rPr>
          <w:rFonts w:ascii="Times New Roman" w:hAnsi="Times New Roman" w:cs="Times New Roman"/>
        </w:rPr>
        <w:t xml:space="preserve"> муниципального образования заявление о включении (исключении) в Схему (из Схемы) нестационарного торгового объекта (далее - заявление).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Администрация расположена по адресу: Саратовская область, Красноармейский район, село</w:t>
      </w:r>
      <w:r w:rsidR="00A433E4">
        <w:rPr>
          <w:rFonts w:ascii="Times New Roman" w:hAnsi="Times New Roman" w:cs="Times New Roman"/>
        </w:rPr>
        <w:t xml:space="preserve"> Грачев Куст, ул. Перетрухина,67 Б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График работы Администрации:</w:t>
      </w:r>
    </w:p>
    <w:p w:rsidR="00EC000D" w:rsidRPr="00EC000D" w:rsidRDefault="00A433E4" w:rsidP="00EC00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с8-00 до 16-00; перерыв с 12-00 до 13</w:t>
      </w:r>
      <w:r w:rsidR="00EC000D" w:rsidRPr="00EC000D">
        <w:rPr>
          <w:rFonts w:ascii="Times New Roman" w:hAnsi="Times New Roman" w:cs="Times New Roman"/>
        </w:rPr>
        <w:t>-00;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 выходные дни:</w:t>
      </w:r>
      <w:r w:rsidR="00096EFA">
        <w:rPr>
          <w:rFonts w:ascii="Times New Roman" w:hAnsi="Times New Roman" w:cs="Times New Roman"/>
        </w:rPr>
        <w:t xml:space="preserve"> </w:t>
      </w:r>
      <w:r w:rsidRPr="00EC000D">
        <w:rPr>
          <w:rFonts w:ascii="Times New Roman" w:hAnsi="Times New Roman" w:cs="Times New Roman"/>
        </w:rPr>
        <w:t>суббота, воскресенье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Справочные телефоны Администрации:</w:t>
      </w:r>
    </w:p>
    <w:p w:rsidR="00EC000D" w:rsidRPr="00EC000D" w:rsidRDefault="00A433E4" w:rsidP="00EC00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8(84575)3-65-60: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График приема заявлений: ежедневно с 08:00 до 12:00 часов.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2.2. Основаниями для включения (исключения) в Схему (из Схемы) сведений о нестационарном торговом объекте являются: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истечение установленного в Схеме периода размещения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lastRenderedPageBreak/>
        <w:t xml:space="preserve">- изъятие земельного участка, на котором ранее размещался нестационарный торговый объект, для государственных или муниципальных нужд;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Заявитель в своем письменном заявлении в обязательном порядке указывает сведения: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определения»);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группе товаров (ассортимент товаров, перечень работ, услуг);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размере площади места размещения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периоде функционирования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основание для включения (исключения) сведений о нестационарном торговом объекте в Схему (из Схемы). 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2.3. Одновременно с заявлением подаются следующие документы: </w:t>
      </w:r>
    </w:p>
    <w:p w:rsidR="00EC000D" w:rsidRPr="00EC000D" w:rsidRDefault="00EC000D" w:rsidP="00EC000D">
      <w:pPr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личность заявителя (для индивидуальных предпринимателей), либо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личность представителя юридического лица;</w:t>
      </w:r>
    </w:p>
    <w:p w:rsidR="00EC000D" w:rsidRPr="00EC000D" w:rsidRDefault="00EC000D" w:rsidP="00EC000D">
      <w:pPr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права (полномочия) представителя, если с заявлением обращается представитель заявителя;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свидетельство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лица.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0D">
        <w:rPr>
          <w:rFonts w:ascii="Times New Roman" w:eastAsia="Times New Roman" w:hAnsi="Times New Roman" w:cs="Times New Roman"/>
          <w:sz w:val="24"/>
          <w:szCs w:val="24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случае, если такие документы не были представлены заявителем самостоятельно.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2.4. Регистрация заявления осуществляется специалистом администрации в день его подачи или поступления по почте. Максимальный срок рассмотрения заявления - </w:t>
      </w:r>
      <w:r w:rsidR="00A433E4">
        <w:rPr>
          <w:rFonts w:ascii="Times New Roman" w:hAnsi="Times New Roman" w:cs="Times New Roman"/>
        </w:rPr>
        <w:t>30</w:t>
      </w:r>
      <w:r w:rsidRPr="00EC000D">
        <w:rPr>
          <w:rFonts w:ascii="Times New Roman" w:hAnsi="Times New Roman" w:cs="Times New Roman"/>
        </w:rPr>
        <w:t xml:space="preserve"> дней со дня его регистрации.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2.5.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не позднее 5 рабочих дней со дня регистрации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2.6. По результатам проверки предоставленных заявителем документов, а также документов поступивших из уполномоченного территориального органа федерального органа исполнительной власти или органа исполнительной власти субъекта Российской Федерации, осуществляющего полномочия собственника (в случае планирования размещения объекта на земельном участке, находящемся в государственной собственности), администрация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Письменное уведомление о принятом решении с указанием сроков включения (исключения) сведений о нестационарном торговом объекте в Схему (из Схемы) либо </w:t>
      </w:r>
      <w:r w:rsidRPr="00EC000D">
        <w:rPr>
          <w:rFonts w:ascii="Times New Roman" w:hAnsi="Times New Roman" w:cs="Times New Roman"/>
        </w:rPr>
        <w:lastRenderedPageBreak/>
        <w:t>уведомление об отказе вручаются Заявителю лично или направляются в его адрес заказным письмом с уведомлением.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2.7. Исчерпывающий перечень оснований для отказа во включении (исключении) сведений о нестационарном торговом объекте в Схему (из Схемы):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отсутствие оснований для включения (исключения) сведений о нестационарном торговом объекте в Схему (из Схемы), указанных в             пункте 2.2 Порядка; 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отказ в согласовании включения нестационарного торгового объекта 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0D">
        <w:rPr>
          <w:rFonts w:ascii="Times New Roman" w:hAnsi="Times New Roman" w:cs="Times New Roman"/>
          <w:sz w:val="24"/>
          <w:szCs w:val="24"/>
        </w:rPr>
        <w:t>- несоответствие нестационарного торгового объекта либо места его предполагаемого размещения требованиям, установленным Правилами благоустройства, обеспечен</w:t>
      </w:r>
      <w:r w:rsidR="00A433E4">
        <w:rPr>
          <w:rFonts w:ascii="Times New Roman" w:hAnsi="Times New Roman" w:cs="Times New Roman"/>
          <w:sz w:val="24"/>
          <w:szCs w:val="24"/>
        </w:rPr>
        <w:t xml:space="preserve">ия чистоты и порядка на территории </w:t>
      </w:r>
      <w:r w:rsidRPr="00EC000D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Грачево-Кустовском муниципального образования</w:t>
      </w:r>
      <w:r w:rsidRPr="00EC000D">
        <w:rPr>
          <w:rFonts w:ascii="Times New Roman" w:hAnsi="Times New Roman" w:cs="Times New Roman"/>
          <w:sz w:val="24"/>
          <w:szCs w:val="24"/>
        </w:rPr>
        <w:t>, принятыми решением Совета</w:t>
      </w:r>
      <w:r w:rsidR="00A433E4" w:rsidRPr="00A433E4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EC000D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муниципального образования от 17</w:t>
      </w:r>
      <w:r w:rsidR="00096EFA">
        <w:rPr>
          <w:rFonts w:ascii="Times New Roman" w:hAnsi="Times New Roman" w:cs="Times New Roman"/>
          <w:sz w:val="24"/>
          <w:szCs w:val="24"/>
        </w:rPr>
        <w:t>.03.2011 года № 29 п.11(с изменениями и дополнениями)</w:t>
      </w:r>
      <w:r w:rsidRPr="00EC000D">
        <w:rPr>
          <w:rFonts w:ascii="Times New Roman" w:hAnsi="Times New Roman" w:cs="Times New Roman"/>
          <w:sz w:val="24"/>
          <w:szCs w:val="24"/>
        </w:rPr>
        <w:t>;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0D">
        <w:rPr>
          <w:rFonts w:ascii="Times New Roman" w:hAnsi="Times New Roman" w:cs="Times New Roman"/>
          <w:sz w:val="24"/>
          <w:szCs w:val="24"/>
        </w:rPr>
        <w:t>- в случае размещения нестационарного торгового объекта по адресному ориентиру, находящемуся: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а) в охранных зонах коммуникаций;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в) </w:t>
      </w:r>
      <w:bookmarkStart w:id="2" w:name="sub_102122"/>
      <w:r w:rsidRPr="00EC000D">
        <w:rPr>
          <w:rFonts w:ascii="Times New Roman" w:hAnsi="Times New Roman" w:cs="Times New Roman"/>
        </w:rPr>
        <w:t>на землях особо охраняемых природных территорий,</w:t>
      </w:r>
      <w:bookmarkEnd w:id="2"/>
      <w:r w:rsidRPr="00EC000D">
        <w:rPr>
          <w:rFonts w:ascii="Times New Roman" w:hAnsi="Times New Roman" w:cs="Times New Roman"/>
        </w:rPr>
        <w:t xml:space="preserve">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EC000D">
        <w:rPr>
          <w:rFonts w:ascii="Times New Roman" w:hAnsi="Times New Roman" w:cs="Times New Roman"/>
        </w:rPr>
        <w:t>водоохранных</w:t>
      </w:r>
      <w:proofErr w:type="spellEnd"/>
      <w:r w:rsidRPr="00EC000D">
        <w:rPr>
          <w:rFonts w:ascii="Times New Roman" w:hAnsi="Times New Roman" w:cs="Times New Roman"/>
        </w:rPr>
        <w:t xml:space="preserve"> зонах и прибрежных защитных полосах;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размещение нестационарного торгового объекта повлечет нарушение требований технических регламентов, </w:t>
      </w:r>
      <w:proofErr w:type="spellStart"/>
      <w:r w:rsidRPr="00EC000D">
        <w:rPr>
          <w:rFonts w:ascii="Times New Roman" w:hAnsi="Times New Roman" w:cs="Times New Roman"/>
        </w:rPr>
        <w:t>ГОСТов</w:t>
      </w:r>
      <w:proofErr w:type="spellEnd"/>
      <w:r w:rsidRPr="00EC000D">
        <w:rPr>
          <w:rFonts w:ascii="Times New Roman" w:hAnsi="Times New Roman" w:cs="Times New Roman"/>
        </w:rPr>
        <w:t xml:space="preserve">, </w:t>
      </w:r>
      <w:proofErr w:type="spellStart"/>
      <w:r w:rsidRPr="00EC000D">
        <w:rPr>
          <w:rFonts w:ascii="Times New Roman" w:hAnsi="Times New Roman" w:cs="Times New Roman"/>
        </w:rPr>
        <w:t>СНиПов</w:t>
      </w:r>
      <w:proofErr w:type="spellEnd"/>
      <w:r w:rsidRPr="00EC000D">
        <w:rPr>
          <w:rFonts w:ascii="Times New Roman" w:hAnsi="Times New Roman" w:cs="Times New Roman"/>
        </w:rPr>
        <w:t>, СП.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2.8. В случае принятия решения о согласовании включения (исключения) в Схему (из Схемы) сведений о нестационарном торговом объекте Администрация в порядке, установленном для разработки и утверждения Схемы, готовит проект муниципального правового акта.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Изменения в Схему вносятся в порядке, установленном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объектов», не чаще одного раза в квартал.</w:t>
      </w:r>
    </w:p>
    <w:p w:rsidR="00EC000D" w:rsidRPr="00EC000D" w:rsidRDefault="00EC000D" w:rsidP="00EC000D">
      <w:pPr>
        <w:pStyle w:val="Default"/>
        <w:jc w:val="both"/>
        <w:rPr>
          <w:color w:val="auto"/>
        </w:rPr>
      </w:pPr>
    </w:p>
    <w:p w:rsidR="00EC000D" w:rsidRPr="00EC000D" w:rsidRDefault="00EC000D" w:rsidP="00EC000D">
      <w:pPr>
        <w:ind w:firstLine="0"/>
      </w:pPr>
    </w:p>
    <w:sectPr w:rsidR="00EC000D" w:rsidRPr="00EC000D" w:rsidSect="00EC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0D"/>
    <w:rsid w:val="00015639"/>
    <w:rsid w:val="00096EFA"/>
    <w:rsid w:val="00517F0D"/>
    <w:rsid w:val="00812DDF"/>
    <w:rsid w:val="00A433E4"/>
    <w:rsid w:val="00CA727B"/>
    <w:rsid w:val="00D027CE"/>
    <w:rsid w:val="00D91FD2"/>
    <w:rsid w:val="00EA6B06"/>
    <w:rsid w:val="00E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796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2016-06-09T11:51:00Z</dcterms:created>
  <dcterms:modified xsi:type="dcterms:W3CDTF">2016-06-09T13:22:00Z</dcterms:modified>
</cp:coreProperties>
</file>