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>ГРАЧЕВО-</w:t>
      </w:r>
      <w:proofErr w:type="gramStart"/>
      <w:r w:rsidRPr="00AA1012">
        <w:rPr>
          <w:rFonts w:ascii="Times New Roman" w:hAnsi="Times New Roman" w:cs="Times New Roman"/>
          <w:b/>
          <w:sz w:val="28"/>
          <w:szCs w:val="28"/>
        </w:rPr>
        <w:t>КУСТОВСКОГО  МУНИЦИПАЛЬНОГО</w:t>
      </w:r>
      <w:proofErr w:type="gramEnd"/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1012"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 w:rsidRPr="00AA101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A1012" w:rsidRPr="00AA1012" w:rsidRDefault="00AA1012" w:rsidP="00AA1012">
      <w:pPr>
        <w:spacing w:after="0" w:line="240" w:lineRule="auto"/>
        <w:rPr>
          <w:rFonts w:ascii="Times New Roman" w:hAnsi="Times New Roman" w:cs="Times New Roman"/>
        </w:rPr>
      </w:pPr>
    </w:p>
    <w:p w:rsidR="00AA1012" w:rsidRPr="00AA1012" w:rsidRDefault="00AA1012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12" w:rsidRDefault="00AA1012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12" w:rsidRPr="00AA1012" w:rsidRDefault="00AA1012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марта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AA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Грачев Куст</w:t>
      </w:r>
    </w:p>
    <w:p w:rsidR="00F27C11" w:rsidRDefault="00F27C11" w:rsidP="00F27C11">
      <w:pPr>
        <w:spacing w:after="0" w:line="240" w:lineRule="auto"/>
        <w:rPr>
          <w:b/>
          <w:sz w:val="28"/>
          <w:szCs w:val="28"/>
        </w:rPr>
      </w:pPr>
    </w:p>
    <w:p w:rsidR="00AA1012" w:rsidRDefault="00AA1012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AA1012" w:rsidRPr="00AA1012" w:rsidTr="00F27C11">
        <w:tc>
          <w:tcPr>
            <w:tcW w:w="10173" w:type="dxa"/>
            <w:gridSpan w:val="2"/>
          </w:tcPr>
          <w:p w:rsidR="00F27C11" w:rsidRPr="00AA1012" w:rsidRDefault="00F27C11" w:rsidP="00AA1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A10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27C11" w:rsidRPr="00AA1012" w:rsidRDefault="00AA1012" w:rsidP="00AA1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A10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администрации от 26</w:t>
            </w:r>
            <w:r w:rsidR="00F27C11" w:rsidRPr="00AA10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.04.2019 года № 27</w:t>
            </w:r>
          </w:p>
        </w:tc>
      </w:tr>
      <w:tr w:rsidR="00F27C11" w:rsidRPr="00AA1012" w:rsidTr="00F27C11">
        <w:trPr>
          <w:gridAfter w:val="1"/>
          <w:wAfter w:w="4111" w:type="dxa"/>
        </w:trPr>
        <w:tc>
          <w:tcPr>
            <w:tcW w:w="6062" w:type="dxa"/>
            <w:hideMark/>
          </w:tcPr>
          <w:p w:rsidR="00F27C11" w:rsidRPr="00AA1012" w:rsidRDefault="00F27C11" w:rsidP="00AA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«Об утверждении Правил предоставления субсидий из бюджета </w:t>
            </w:r>
            <w:proofErr w:type="spellStart"/>
            <w:r w:rsidR="00AA1012" w:rsidRPr="004874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AA1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A1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Перелюбского</w:t>
            </w:r>
            <w:proofErr w:type="spellEnd"/>
            <w:r w:rsidRPr="00AA10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AA10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Саратовской области»</w:t>
            </w:r>
            <w:r w:rsidRPr="00AA1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со статьями 78, 78.1, 78.2 Бюджетного кодекса РФ, руководствуясь Уставом </w:t>
      </w:r>
      <w:proofErr w:type="spellStart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Перелюбского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администрация </w:t>
      </w:r>
      <w:proofErr w:type="spellStart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</w:t>
      </w: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ПОСТАНОВЛЯЕТ:</w:t>
      </w: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Внести в п</w:t>
      </w:r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остановление администрации от 26</w:t>
      </w: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.04.2019 года № 27 «Об утверждении Правил предоставления субсидий из бюджета </w:t>
      </w:r>
      <w:proofErr w:type="spellStart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Перелюбского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AA1012" w:rsidRPr="00AA1012" w:rsidRDefault="004F71C3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г)</w:t>
      </w:r>
      <w:r w:rsidR="00F27C11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пункта 4 изложить в новой редакции</w:t>
      </w:r>
    </w:p>
    <w:p w:rsidR="00C5209E" w:rsidRPr="00AA1012" w:rsidRDefault="00AA1012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C5209E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г) организация не является иностранным юридическим лицом, в том  числе</w:t>
      </w:r>
      <w:r w:rsidR="005404C4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5209E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</w:t>
      </w:r>
      <w:r w:rsidR="005404C4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5404C4"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;»;</w:t>
      </w:r>
    </w:p>
    <w:p w:rsidR="00AA1012" w:rsidRPr="00AA1012" w:rsidRDefault="00AA1012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71C3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4F71C3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4F71C3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F71C3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г) </w:t>
      </w:r>
      <w:r w:rsidR="00C5209E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пункта</w:t>
      </w:r>
      <w:proofErr w:type="gramEnd"/>
      <w:r w:rsidR="00C5209E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изложить в новой редакции:</w:t>
      </w:r>
      <w:r w:rsidR="005404C4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F71C3" w:rsidRPr="00AA1012" w:rsidRDefault="00AA1012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="00C5209E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</w:t>
      </w:r>
      <w:r w:rsidR="004F71C3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том  числе местом регистрации которых является государство или территория, включенное в утвержденный Министерством финансов Российской </w:t>
      </w:r>
      <w:r w:rsidR="004F71C3" w:rsidRPr="00AA10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4F71C3"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;».</w:t>
      </w:r>
    </w:p>
    <w:p w:rsidR="00F27C11" w:rsidRPr="00AA1012" w:rsidRDefault="00F27C11" w:rsidP="00AA1012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012" w:rsidRPr="00AA1012" w:rsidRDefault="00AA1012" w:rsidP="00AA10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012">
        <w:rPr>
          <w:color w:val="000000" w:themeColor="text1"/>
          <w:sz w:val="24"/>
          <w:szCs w:val="24"/>
        </w:rPr>
        <w:t xml:space="preserve">           </w:t>
      </w: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4" w:tgtFrame="_blank" w:history="1">
        <w:r w:rsidRPr="00AA101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https://грачево-кустовское.рф</w:t>
        </w:r>
      </w:hyperlink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AA1012" w:rsidRPr="00AA1012" w:rsidRDefault="00AA1012" w:rsidP="00AA101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AA1012" w:rsidRPr="00AA1012" w:rsidRDefault="00AA1012" w:rsidP="00AA101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EE2820" w:rsidRDefault="00EE2820" w:rsidP="00AA1012">
      <w:pPr>
        <w:jc w:val="both"/>
        <w:rPr>
          <w:color w:val="000000" w:themeColor="text1"/>
          <w:sz w:val="24"/>
          <w:szCs w:val="24"/>
        </w:rPr>
      </w:pPr>
    </w:p>
    <w:p w:rsidR="00AA1012" w:rsidRDefault="00AA1012" w:rsidP="00AA1012">
      <w:pPr>
        <w:jc w:val="both"/>
        <w:rPr>
          <w:color w:val="000000" w:themeColor="text1"/>
          <w:sz w:val="24"/>
          <w:szCs w:val="24"/>
        </w:rPr>
      </w:pPr>
    </w:p>
    <w:p w:rsidR="00AA1012" w:rsidRDefault="00AA1012" w:rsidP="00AA1012">
      <w:pPr>
        <w:jc w:val="both"/>
        <w:rPr>
          <w:color w:val="000000" w:themeColor="text1"/>
          <w:sz w:val="24"/>
          <w:szCs w:val="24"/>
        </w:rPr>
      </w:pPr>
    </w:p>
    <w:p w:rsidR="00AA1012" w:rsidRPr="00AA1012" w:rsidRDefault="00AA1012" w:rsidP="00AA1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012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AA1012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1012" w:rsidRPr="00AA1012" w:rsidRDefault="00AA1012" w:rsidP="00AA1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0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10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1012">
        <w:rPr>
          <w:rFonts w:ascii="Times New Roman" w:hAnsi="Times New Roman" w:cs="Times New Roman"/>
          <w:sz w:val="24"/>
          <w:szCs w:val="24"/>
        </w:rPr>
        <w:t xml:space="preserve">Д.Н. Лебедев                    </w:t>
      </w:r>
    </w:p>
    <w:p w:rsidR="00AA1012" w:rsidRPr="00AA1012" w:rsidRDefault="00AA1012" w:rsidP="00AA10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A1012" w:rsidRPr="00A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4874F6"/>
    <w:rsid w:val="004F71C3"/>
    <w:rsid w:val="005404C4"/>
    <w:rsid w:val="00957E7D"/>
    <w:rsid w:val="00AA1012"/>
    <w:rsid w:val="00C5209E"/>
    <w:rsid w:val="00EE2820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AA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2023-03-30T11:45:00Z</cp:lastPrinted>
  <dcterms:created xsi:type="dcterms:W3CDTF">2023-03-30T09:26:00Z</dcterms:created>
  <dcterms:modified xsi:type="dcterms:W3CDTF">2023-03-30T12:23:00Z</dcterms:modified>
</cp:coreProperties>
</file>