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71" w:rsidRPr="00026D71" w:rsidRDefault="00026D71" w:rsidP="00026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71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026D71" w:rsidRPr="00026D71" w:rsidRDefault="00026D71" w:rsidP="00026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71">
        <w:rPr>
          <w:rFonts w:ascii="Times New Roman" w:hAnsi="Times New Roman" w:cs="Times New Roman"/>
          <w:b/>
          <w:sz w:val="28"/>
          <w:szCs w:val="28"/>
        </w:rPr>
        <w:t xml:space="preserve">ГРАЧЕВО-КУСТОВСКОГО МУНИЦИПАЛЬНОГО ОБРАЗОВАНИЯ ПЕРЕЛЮБСКОГО МУНИЦИПАЛЬНОГО РАЙОНА </w:t>
      </w:r>
    </w:p>
    <w:p w:rsidR="00026D71" w:rsidRPr="00026D71" w:rsidRDefault="00026D71" w:rsidP="00026D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D7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026D71" w:rsidRPr="00026D71" w:rsidRDefault="00026D71" w:rsidP="00026D7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6D71" w:rsidRPr="00026D71" w:rsidRDefault="00026D71" w:rsidP="00026D7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6D7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026D71" w:rsidRPr="00026D71" w:rsidRDefault="00026D71" w:rsidP="00026D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26D71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026D71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026D71" w:rsidRPr="00026D71" w:rsidRDefault="00026D71" w:rsidP="000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6D71" w:rsidRPr="00026D71" w:rsidRDefault="00026D71" w:rsidP="00026D71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26D71" w:rsidRPr="00026D71" w:rsidRDefault="00026D71" w:rsidP="00026D71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6D71">
        <w:rPr>
          <w:rFonts w:ascii="Times New Roman" w:hAnsi="Times New Roman" w:cs="Times New Roman"/>
          <w:sz w:val="24"/>
          <w:szCs w:val="24"/>
        </w:rPr>
        <w:t>от 27 с</w:t>
      </w:r>
      <w:r w:rsidR="00F143D0">
        <w:rPr>
          <w:rFonts w:ascii="Times New Roman" w:hAnsi="Times New Roman" w:cs="Times New Roman"/>
          <w:sz w:val="24"/>
          <w:szCs w:val="24"/>
        </w:rPr>
        <w:t>ентября 2019 года   №    12  п.2</w:t>
      </w:r>
      <w:r w:rsidRPr="00026D7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026D7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26D7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26D71">
        <w:rPr>
          <w:rFonts w:ascii="Times New Roman" w:hAnsi="Times New Roman" w:cs="Times New Roman"/>
          <w:sz w:val="24"/>
          <w:szCs w:val="24"/>
        </w:rPr>
        <w:t>Грачев</w:t>
      </w:r>
      <w:proofErr w:type="gramEnd"/>
      <w:r w:rsidRPr="00026D71">
        <w:rPr>
          <w:rFonts w:ascii="Times New Roman" w:hAnsi="Times New Roman" w:cs="Times New Roman"/>
          <w:sz w:val="24"/>
          <w:szCs w:val="24"/>
        </w:rPr>
        <w:t xml:space="preserve"> Куст</w:t>
      </w:r>
    </w:p>
    <w:p w:rsidR="00C62DFD" w:rsidRPr="00026D71" w:rsidRDefault="00C62DFD" w:rsidP="000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E0A" w:rsidRPr="00026D71" w:rsidRDefault="00C62DFD" w:rsidP="00026D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6D71">
        <w:rPr>
          <w:rFonts w:ascii="Times New Roman" w:hAnsi="Times New Roman" w:cs="Times New Roman"/>
          <w:b/>
          <w:sz w:val="24"/>
          <w:szCs w:val="24"/>
        </w:rPr>
        <w:t xml:space="preserve">Об утверждении перечня </w:t>
      </w:r>
      <w:proofErr w:type="gramStart"/>
      <w:r w:rsidRPr="00026D71">
        <w:rPr>
          <w:rFonts w:ascii="Times New Roman" w:hAnsi="Times New Roman" w:cs="Times New Roman"/>
          <w:b/>
          <w:sz w:val="24"/>
          <w:szCs w:val="24"/>
        </w:rPr>
        <w:t>налоговых</w:t>
      </w:r>
      <w:proofErr w:type="gramEnd"/>
    </w:p>
    <w:p w:rsidR="007B0E0A" w:rsidRPr="00026D71" w:rsidRDefault="00E316D2" w:rsidP="00026D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62DFD" w:rsidRPr="00026D71">
        <w:rPr>
          <w:rFonts w:ascii="Times New Roman" w:hAnsi="Times New Roman" w:cs="Times New Roman"/>
          <w:b/>
          <w:sz w:val="24"/>
          <w:szCs w:val="24"/>
        </w:rPr>
        <w:t>асходов</w:t>
      </w:r>
      <w:r w:rsidR="00026D71" w:rsidRPr="00026D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26D71" w:rsidRPr="00026D71">
        <w:rPr>
          <w:rFonts w:ascii="Times New Roman" w:hAnsi="Times New Roman" w:cs="Times New Roman"/>
          <w:b/>
          <w:sz w:val="24"/>
          <w:szCs w:val="24"/>
        </w:rPr>
        <w:t>Грачево-Кустовского</w:t>
      </w:r>
      <w:proofErr w:type="spellEnd"/>
      <w:r w:rsidR="007B0E0A" w:rsidRPr="00026D7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62DFD" w:rsidRPr="00026D7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C62DFD" w:rsidRPr="00026D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0E0A" w:rsidRPr="00026D71" w:rsidRDefault="00C62DFD" w:rsidP="00026D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6D71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="007B0E0A" w:rsidRPr="00026D71">
        <w:rPr>
          <w:rFonts w:ascii="Times New Roman" w:hAnsi="Times New Roman" w:cs="Times New Roman"/>
          <w:b/>
          <w:sz w:val="24"/>
          <w:szCs w:val="24"/>
        </w:rPr>
        <w:t xml:space="preserve"> Перелюбского муниципального</w:t>
      </w:r>
    </w:p>
    <w:p w:rsidR="00C62DFD" w:rsidRPr="00026D71" w:rsidRDefault="007B0E0A" w:rsidP="00026D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6D71">
        <w:rPr>
          <w:rFonts w:ascii="Times New Roman" w:hAnsi="Times New Roman" w:cs="Times New Roman"/>
          <w:b/>
          <w:sz w:val="24"/>
          <w:szCs w:val="24"/>
        </w:rPr>
        <w:t>района Саратовской области</w:t>
      </w:r>
    </w:p>
    <w:p w:rsidR="00C62DFD" w:rsidRPr="00026D71" w:rsidRDefault="00C62DFD" w:rsidP="00026D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0E0A" w:rsidRPr="00026D71" w:rsidRDefault="00C62DFD" w:rsidP="00026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D71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174.3 Бюджетного кодекса Российской Федерации </w:t>
      </w:r>
      <w:r w:rsidR="00026D71" w:rsidRPr="00026D71">
        <w:rPr>
          <w:rFonts w:ascii="Times New Roman" w:hAnsi="Times New Roman" w:cs="Times New Roman"/>
          <w:sz w:val="24"/>
          <w:szCs w:val="24"/>
        </w:rPr>
        <w:t>Совет  Грачево-Кустовского</w:t>
      </w:r>
      <w:r w:rsidR="007B0E0A" w:rsidRPr="00026D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</w:t>
      </w:r>
      <w:r w:rsidRPr="00026D71">
        <w:rPr>
          <w:rFonts w:ascii="Times New Roman" w:hAnsi="Times New Roman" w:cs="Times New Roman"/>
          <w:sz w:val="24"/>
          <w:szCs w:val="24"/>
        </w:rPr>
        <w:t xml:space="preserve">Саратовской области </w:t>
      </w:r>
      <w:r w:rsidR="007B0E0A" w:rsidRPr="00026D71">
        <w:rPr>
          <w:rFonts w:ascii="Times New Roman" w:hAnsi="Times New Roman" w:cs="Times New Roman"/>
          <w:sz w:val="24"/>
          <w:szCs w:val="24"/>
        </w:rPr>
        <w:t>решил</w:t>
      </w:r>
      <w:r w:rsidR="00E95C01" w:rsidRPr="00026D71">
        <w:rPr>
          <w:rFonts w:ascii="Times New Roman" w:hAnsi="Times New Roman" w:cs="Times New Roman"/>
          <w:sz w:val="24"/>
          <w:szCs w:val="24"/>
        </w:rPr>
        <w:t>:</w:t>
      </w:r>
    </w:p>
    <w:p w:rsidR="00C62DFD" w:rsidRPr="00026D71" w:rsidRDefault="00C62DFD" w:rsidP="00026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DFD" w:rsidRPr="00026D71" w:rsidRDefault="00E95C01" w:rsidP="00026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D71">
        <w:rPr>
          <w:rFonts w:ascii="Times New Roman" w:hAnsi="Times New Roman" w:cs="Times New Roman"/>
          <w:sz w:val="24"/>
          <w:szCs w:val="24"/>
        </w:rPr>
        <w:t>1.</w:t>
      </w:r>
      <w:r w:rsidR="00C62DFD" w:rsidRPr="00026D71">
        <w:rPr>
          <w:rFonts w:ascii="Times New Roman" w:hAnsi="Times New Roman" w:cs="Times New Roman"/>
          <w:sz w:val="24"/>
          <w:szCs w:val="24"/>
        </w:rPr>
        <w:t>Утвердить</w:t>
      </w:r>
      <w:r w:rsidR="007B0E0A" w:rsidRPr="00026D71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C62DFD" w:rsidRPr="00026D71">
        <w:rPr>
          <w:rFonts w:ascii="Times New Roman" w:hAnsi="Times New Roman" w:cs="Times New Roman"/>
          <w:sz w:val="24"/>
          <w:szCs w:val="24"/>
        </w:rPr>
        <w:t xml:space="preserve"> перечня налоговых расходов </w:t>
      </w:r>
      <w:r w:rsidR="00026D71" w:rsidRPr="00026D71"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  <w:r w:rsidR="007B0E0A" w:rsidRPr="00026D71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</w:t>
      </w:r>
      <w:r w:rsidR="00C62DFD" w:rsidRPr="00026D71">
        <w:rPr>
          <w:rFonts w:ascii="Times New Roman" w:hAnsi="Times New Roman" w:cs="Times New Roman"/>
          <w:sz w:val="24"/>
          <w:szCs w:val="24"/>
        </w:rPr>
        <w:br/>
        <w:t>Саратовской области</w:t>
      </w:r>
      <w:r w:rsidRPr="00026D71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026D71" w:rsidRPr="00026D71">
        <w:rPr>
          <w:rFonts w:ascii="Times New Roman" w:hAnsi="Times New Roman" w:cs="Times New Roman"/>
          <w:sz w:val="24"/>
          <w:szCs w:val="24"/>
        </w:rPr>
        <w:t xml:space="preserve"> </w:t>
      </w:r>
      <w:r w:rsidRPr="00026D71">
        <w:rPr>
          <w:rFonts w:ascii="Times New Roman" w:hAnsi="Times New Roman" w:cs="Times New Roman"/>
          <w:sz w:val="24"/>
          <w:szCs w:val="24"/>
        </w:rPr>
        <w:t>№ 1</w:t>
      </w:r>
      <w:r w:rsidR="00C62DFD" w:rsidRPr="00026D71">
        <w:rPr>
          <w:rFonts w:ascii="Times New Roman" w:hAnsi="Times New Roman" w:cs="Times New Roman"/>
          <w:sz w:val="24"/>
          <w:szCs w:val="24"/>
        </w:rPr>
        <w:t>.</w:t>
      </w:r>
    </w:p>
    <w:p w:rsidR="00E95C01" w:rsidRPr="00026D71" w:rsidRDefault="00E95C01" w:rsidP="00026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D71">
        <w:rPr>
          <w:rFonts w:ascii="Times New Roman" w:hAnsi="Times New Roman" w:cs="Times New Roman"/>
          <w:sz w:val="24"/>
          <w:szCs w:val="24"/>
        </w:rPr>
        <w:t>2.Перечень налоговых расходов</w:t>
      </w:r>
      <w:r w:rsidR="00026D71" w:rsidRPr="00026D71">
        <w:rPr>
          <w:rFonts w:ascii="Times New Roman" w:hAnsi="Times New Roman" w:cs="Times New Roman"/>
          <w:sz w:val="24"/>
          <w:szCs w:val="24"/>
        </w:rPr>
        <w:t xml:space="preserve"> Грачево-Кустовского</w:t>
      </w:r>
      <w:r w:rsidRPr="00026D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</w:t>
      </w:r>
      <w:r w:rsidR="000C41D1" w:rsidRPr="00026D71">
        <w:rPr>
          <w:rFonts w:ascii="Times New Roman" w:hAnsi="Times New Roman" w:cs="Times New Roman"/>
          <w:sz w:val="24"/>
          <w:szCs w:val="24"/>
        </w:rPr>
        <w:t xml:space="preserve"> </w:t>
      </w:r>
      <w:r w:rsidRPr="00026D71">
        <w:rPr>
          <w:rFonts w:ascii="Times New Roman" w:hAnsi="Times New Roman" w:cs="Times New Roman"/>
          <w:sz w:val="24"/>
          <w:szCs w:val="24"/>
        </w:rPr>
        <w:t xml:space="preserve">на очередной финансовый год и плановый период формируется  </w:t>
      </w:r>
      <w:r w:rsidR="00026D71" w:rsidRPr="00026D71"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  <w:r w:rsidRPr="00026D71">
        <w:rPr>
          <w:rFonts w:ascii="Times New Roman" w:hAnsi="Times New Roman" w:cs="Times New Roman"/>
          <w:sz w:val="24"/>
          <w:szCs w:val="24"/>
        </w:rPr>
        <w:t>муниципальным образованием</w:t>
      </w:r>
      <w:r w:rsidR="000C41D1" w:rsidRPr="00026D71">
        <w:rPr>
          <w:rFonts w:ascii="Times New Roman" w:hAnsi="Times New Roman" w:cs="Times New Roman"/>
          <w:sz w:val="24"/>
          <w:szCs w:val="24"/>
        </w:rPr>
        <w:t xml:space="preserve"> Перелюбского муниципального района Саратовской области до 1 декабря  текущего года</w:t>
      </w:r>
      <w:proofErr w:type="gramStart"/>
      <w:r w:rsidR="000C41D1" w:rsidRPr="00026D7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A19E9" w:rsidRPr="00026D71" w:rsidRDefault="00EA19E9" w:rsidP="00026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D71">
        <w:rPr>
          <w:rFonts w:ascii="Times New Roman" w:hAnsi="Times New Roman" w:cs="Times New Roman"/>
          <w:sz w:val="24"/>
          <w:szCs w:val="24"/>
        </w:rPr>
        <w:t>3.Не позднее 15</w:t>
      </w:r>
      <w:r w:rsidR="00F71016" w:rsidRPr="00026D71">
        <w:rPr>
          <w:rFonts w:ascii="Times New Roman" w:hAnsi="Times New Roman" w:cs="Times New Roman"/>
          <w:sz w:val="24"/>
          <w:szCs w:val="24"/>
        </w:rPr>
        <w:t xml:space="preserve"> </w:t>
      </w:r>
      <w:r w:rsidRPr="00026D71">
        <w:rPr>
          <w:rFonts w:ascii="Times New Roman" w:hAnsi="Times New Roman" w:cs="Times New Roman"/>
          <w:sz w:val="24"/>
          <w:szCs w:val="24"/>
        </w:rPr>
        <w:t>января очередного финансового го</w:t>
      </w:r>
      <w:r w:rsidR="00F71016" w:rsidRPr="00026D71">
        <w:rPr>
          <w:rFonts w:ascii="Times New Roman" w:hAnsi="Times New Roman" w:cs="Times New Roman"/>
          <w:sz w:val="24"/>
          <w:szCs w:val="24"/>
        </w:rPr>
        <w:t xml:space="preserve">да перечень налоговых расходов </w:t>
      </w:r>
      <w:r w:rsidRPr="00026D71">
        <w:rPr>
          <w:rFonts w:ascii="Times New Roman" w:hAnsi="Times New Roman" w:cs="Times New Roman"/>
          <w:sz w:val="24"/>
          <w:szCs w:val="24"/>
        </w:rPr>
        <w:t>публик</w:t>
      </w:r>
      <w:r w:rsidR="00F71016" w:rsidRPr="00026D71">
        <w:rPr>
          <w:rFonts w:ascii="Times New Roman" w:hAnsi="Times New Roman" w:cs="Times New Roman"/>
          <w:sz w:val="24"/>
          <w:szCs w:val="24"/>
        </w:rPr>
        <w:t>уется</w:t>
      </w:r>
      <w:r w:rsidRPr="00026D71">
        <w:rPr>
          <w:rFonts w:ascii="Times New Roman" w:hAnsi="Times New Roman" w:cs="Times New Roman"/>
          <w:sz w:val="24"/>
          <w:szCs w:val="24"/>
        </w:rPr>
        <w:t xml:space="preserve"> в сети  «Интернет».</w:t>
      </w:r>
    </w:p>
    <w:p w:rsidR="00EA19E9" w:rsidRPr="00026D71" w:rsidRDefault="00026D71" w:rsidP="00026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D71">
        <w:rPr>
          <w:rFonts w:ascii="Times New Roman" w:hAnsi="Times New Roman" w:cs="Times New Roman"/>
          <w:sz w:val="24"/>
          <w:szCs w:val="24"/>
        </w:rPr>
        <w:t>4.Информация</w:t>
      </w:r>
      <w:r w:rsidR="00EA19E9" w:rsidRPr="00026D71">
        <w:rPr>
          <w:rFonts w:ascii="Times New Roman" w:hAnsi="Times New Roman" w:cs="Times New Roman"/>
          <w:sz w:val="24"/>
          <w:szCs w:val="24"/>
        </w:rPr>
        <w:t xml:space="preserve">, включаемая в перечень налоговых расходов </w:t>
      </w:r>
      <w:r w:rsidRPr="00026D71">
        <w:rPr>
          <w:rFonts w:ascii="Times New Roman" w:hAnsi="Times New Roman" w:cs="Times New Roman"/>
          <w:sz w:val="24"/>
          <w:szCs w:val="24"/>
        </w:rPr>
        <w:t>Грачево-Кустовского</w:t>
      </w:r>
      <w:r w:rsidR="00EA19E9" w:rsidRPr="00026D7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Перелюбского муниципального района Саратовской области, определяется в соответствии с приложением № 2  к настоящему решению</w:t>
      </w:r>
    </w:p>
    <w:p w:rsidR="00C62DFD" w:rsidRPr="00026D71" w:rsidRDefault="00EA19E9" w:rsidP="00026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D71">
        <w:rPr>
          <w:rFonts w:ascii="Times New Roman" w:hAnsi="Times New Roman" w:cs="Times New Roman"/>
          <w:sz w:val="24"/>
          <w:szCs w:val="24"/>
        </w:rPr>
        <w:t>5</w:t>
      </w:r>
      <w:r w:rsidR="00C62DFD" w:rsidRPr="00026D71">
        <w:rPr>
          <w:rFonts w:ascii="Times New Roman" w:hAnsi="Times New Roman" w:cs="Times New Roman"/>
          <w:sz w:val="24"/>
          <w:szCs w:val="24"/>
        </w:rPr>
        <w:t>.</w:t>
      </w:r>
      <w:r w:rsidR="007B0E0A" w:rsidRPr="00026D71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решения </w:t>
      </w:r>
      <w:r w:rsidR="00C62DFD" w:rsidRPr="00026D71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7B0E0A" w:rsidRPr="00026D71">
        <w:rPr>
          <w:rFonts w:ascii="Times New Roman" w:hAnsi="Times New Roman" w:cs="Times New Roman"/>
          <w:sz w:val="24"/>
          <w:szCs w:val="24"/>
        </w:rPr>
        <w:t xml:space="preserve">Главу </w:t>
      </w:r>
      <w:r w:rsidR="00026D71" w:rsidRPr="00026D71">
        <w:rPr>
          <w:rFonts w:ascii="Times New Roman" w:hAnsi="Times New Roman" w:cs="Times New Roman"/>
          <w:sz w:val="24"/>
          <w:szCs w:val="24"/>
        </w:rPr>
        <w:t xml:space="preserve">Грачево-Кустовского </w:t>
      </w:r>
      <w:r w:rsidR="007B0E0A" w:rsidRPr="00026D71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 области.</w:t>
      </w:r>
    </w:p>
    <w:p w:rsidR="00C62DFD" w:rsidRPr="00026D71" w:rsidRDefault="00EA19E9" w:rsidP="00026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D71">
        <w:rPr>
          <w:rFonts w:ascii="Times New Roman" w:hAnsi="Times New Roman" w:cs="Times New Roman"/>
          <w:sz w:val="24"/>
          <w:szCs w:val="24"/>
        </w:rPr>
        <w:t>6</w:t>
      </w:r>
      <w:r w:rsidR="00C62DFD" w:rsidRPr="00026D71">
        <w:rPr>
          <w:rFonts w:ascii="Times New Roman" w:hAnsi="Times New Roman" w:cs="Times New Roman"/>
          <w:sz w:val="24"/>
          <w:szCs w:val="24"/>
        </w:rPr>
        <w:t xml:space="preserve">. </w:t>
      </w:r>
      <w:r w:rsidR="007B0E0A" w:rsidRPr="00026D71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 w:rsidR="00026D71" w:rsidRPr="00026D71">
        <w:rPr>
          <w:rFonts w:ascii="Times New Roman" w:hAnsi="Times New Roman" w:cs="Times New Roman"/>
          <w:sz w:val="24"/>
          <w:szCs w:val="24"/>
        </w:rPr>
        <w:t xml:space="preserve">обнародовать </w:t>
      </w:r>
      <w:r w:rsidR="00C62DFD" w:rsidRPr="00026D71">
        <w:rPr>
          <w:rFonts w:ascii="Times New Roman" w:hAnsi="Times New Roman" w:cs="Times New Roman"/>
          <w:sz w:val="24"/>
          <w:szCs w:val="24"/>
        </w:rPr>
        <w:t>в течение де</w:t>
      </w:r>
      <w:r w:rsidR="007B0E0A" w:rsidRPr="00026D71">
        <w:rPr>
          <w:rFonts w:ascii="Times New Roman" w:hAnsi="Times New Roman" w:cs="Times New Roman"/>
          <w:sz w:val="24"/>
          <w:szCs w:val="24"/>
        </w:rPr>
        <w:t xml:space="preserve">сяти дней со дня его подписания в </w:t>
      </w:r>
      <w:r w:rsidR="00026D71" w:rsidRPr="00026D71">
        <w:rPr>
          <w:rFonts w:ascii="Times New Roman" w:hAnsi="Times New Roman" w:cs="Times New Roman"/>
          <w:sz w:val="24"/>
          <w:szCs w:val="24"/>
        </w:rPr>
        <w:t>специальных местах для обнародования.</w:t>
      </w:r>
    </w:p>
    <w:p w:rsidR="00C62DFD" w:rsidRPr="00026D71" w:rsidRDefault="00EA19E9" w:rsidP="00026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6D71">
        <w:rPr>
          <w:rFonts w:ascii="Times New Roman" w:hAnsi="Times New Roman" w:cs="Times New Roman"/>
          <w:sz w:val="24"/>
          <w:szCs w:val="24"/>
        </w:rPr>
        <w:t>7</w:t>
      </w:r>
      <w:r w:rsidR="00C62DFD" w:rsidRPr="00026D71">
        <w:rPr>
          <w:rFonts w:ascii="Times New Roman" w:hAnsi="Times New Roman" w:cs="Times New Roman"/>
          <w:sz w:val="24"/>
          <w:szCs w:val="24"/>
        </w:rPr>
        <w:t xml:space="preserve">. Настоящее </w:t>
      </w:r>
      <w:r w:rsidR="008D11D4" w:rsidRPr="00026D71">
        <w:rPr>
          <w:rFonts w:ascii="Times New Roman" w:hAnsi="Times New Roman" w:cs="Times New Roman"/>
          <w:sz w:val="24"/>
          <w:szCs w:val="24"/>
        </w:rPr>
        <w:t>решение</w:t>
      </w:r>
      <w:r w:rsidR="00C62DFD" w:rsidRPr="00026D71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C62DFD" w:rsidRPr="00026D71" w:rsidRDefault="00C62DFD" w:rsidP="00026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DFD" w:rsidRPr="00026D71" w:rsidRDefault="00C62DFD" w:rsidP="00026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DFD" w:rsidRPr="00026D71" w:rsidRDefault="00C62DFD" w:rsidP="00026D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2DFD" w:rsidRPr="00026D71" w:rsidRDefault="00C62DFD" w:rsidP="00026D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B0E0A" w:rsidRPr="00026D71" w:rsidRDefault="00026D71" w:rsidP="00026D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Грачево-Кустовского</w:t>
      </w:r>
    </w:p>
    <w:p w:rsidR="00026D71" w:rsidRPr="00026D71" w:rsidRDefault="00E95C01" w:rsidP="00F710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026D71" w:rsidRPr="00026D71" w:rsidSect="00026D71">
          <w:headerReference w:type="even" r:id="rId6"/>
          <w:footerReference w:type="even" r:id="rId7"/>
          <w:pgSz w:w="12240" w:h="15840" w:code="1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026D71">
        <w:rPr>
          <w:rFonts w:ascii="Times New Roman" w:hAnsi="Times New Roman" w:cs="Times New Roman"/>
          <w:sz w:val="24"/>
          <w:szCs w:val="24"/>
        </w:rPr>
        <w:t>М</w:t>
      </w:r>
      <w:r w:rsidR="007B0E0A" w:rsidRPr="00026D71">
        <w:rPr>
          <w:rFonts w:ascii="Times New Roman" w:hAnsi="Times New Roman" w:cs="Times New Roman"/>
          <w:sz w:val="24"/>
          <w:szCs w:val="24"/>
        </w:rPr>
        <w:t>уници</w:t>
      </w:r>
      <w:r w:rsidR="00026D71">
        <w:rPr>
          <w:rFonts w:ascii="Times New Roman" w:hAnsi="Times New Roman" w:cs="Times New Roman"/>
          <w:sz w:val="24"/>
          <w:szCs w:val="24"/>
        </w:rPr>
        <w:t xml:space="preserve">пального образования    </w:t>
      </w:r>
      <w:r w:rsidRPr="00026D71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26D71">
        <w:rPr>
          <w:rFonts w:ascii="Times New Roman" w:hAnsi="Times New Roman" w:cs="Times New Roman"/>
          <w:sz w:val="24"/>
          <w:szCs w:val="24"/>
        </w:rPr>
        <w:t xml:space="preserve">                      Л.С. Беспалько</w:t>
      </w:r>
    </w:p>
    <w:p w:rsidR="00026D71" w:rsidRPr="00026D71" w:rsidRDefault="00C62DFD" w:rsidP="00026D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26D71">
        <w:rPr>
          <w:rFonts w:ascii="Times New Roman" w:hAnsi="Times New Roman" w:cs="Times New Roman"/>
          <w:szCs w:val="22"/>
        </w:rPr>
        <w:lastRenderedPageBreak/>
        <w:t>Приложение</w:t>
      </w:r>
      <w:proofErr w:type="gramStart"/>
      <w:r w:rsidRPr="00026D71">
        <w:rPr>
          <w:rFonts w:ascii="Times New Roman" w:hAnsi="Times New Roman" w:cs="Times New Roman"/>
          <w:szCs w:val="22"/>
        </w:rPr>
        <w:t>1</w:t>
      </w:r>
      <w:proofErr w:type="gramEnd"/>
      <w:r w:rsidRPr="00026D71">
        <w:rPr>
          <w:rFonts w:ascii="Times New Roman" w:hAnsi="Times New Roman" w:cs="Times New Roman"/>
          <w:szCs w:val="22"/>
        </w:rPr>
        <w:t xml:space="preserve"> </w:t>
      </w:r>
    </w:p>
    <w:p w:rsidR="00026D71" w:rsidRPr="00026D71" w:rsidRDefault="00C62DFD" w:rsidP="00026D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26D71">
        <w:rPr>
          <w:rFonts w:ascii="Times New Roman" w:hAnsi="Times New Roman" w:cs="Times New Roman"/>
          <w:szCs w:val="22"/>
        </w:rPr>
        <w:t xml:space="preserve">к </w:t>
      </w:r>
      <w:r w:rsidR="009E35B1" w:rsidRPr="00026D71">
        <w:rPr>
          <w:rFonts w:ascii="Times New Roman" w:hAnsi="Times New Roman" w:cs="Times New Roman"/>
          <w:szCs w:val="22"/>
        </w:rPr>
        <w:t xml:space="preserve">Решению </w:t>
      </w:r>
      <w:r w:rsidR="00026D71" w:rsidRPr="00026D71">
        <w:rPr>
          <w:rFonts w:ascii="Times New Roman" w:hAnsi="Times New Roman" w:cs="Times New Roman"/>
          <w:szCs w:val="22"/>
        </w:rPr>
        <w:t>Совета Грачево-Кустовского МО</w:t>
      </w:r>
    </w:p>
    <w:p w:rsidR="00C62DFD" w:rsidRPr="00026D71" w:rsidRDefault="009E35B1" w:rsidP="00026D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26D71">
        <w:rPr>
          <w:rFonts w:ascii="Times New Roman" w:hAnsi="Times New Roman" w:cs="Times New Roman"/>
          <w:szCs w:val="22"/>
        </w:rPr>
        <w:t>№</w:t>
      </w:r>
      <w:r w:rsidR="00026D71" w:rsidRPr="00026D71">
        <w:rPr>
          <w:rFonts w:ascii="Times New Roman" w:hAnsi="Times New Roman" w:cs="Times New Roman"/>
          <w:szCs w:val="22"/>
        </w:rPr>
        <w:t xml:space="preserve">12 п.2 </w:t>
      </w:r>
      <w:r w:rsidRPr="00026D71">
        <w:rPr>
          <w:rFonts w:ascii="Times New Roman" w:hAnsi="Times New Roman" w:cs="Times New Roman"/>
          <w:szCs w:val="22"/>
        </w:rPr>
        <w:t xml:space="preserve"> от</w:t>
      </w:r>
      <w:r w:rsidR="00026D71" w:rsidRPr="00026D71">
        <w:rPr>
          <w:rFonts w:ascii="Times New Roman" w:hAnsi="Times New Roman" w:cs="Times New Roman"/>
          <w:szCs w:val="22"/>
        </w:rPr>
        <w:t xml:space="preserve"> 27.09.2019г</w:t>
      </w:r>
      <w:r w:rsidR="00C62DFD" w:rsidRPr="00026D71">
        <w:rPr>
          <w:rFonts w:ascii="Times New Roman" w:hAnsi="Times New Roman" w:cs="Times New Roman"/>
          <w:szCs w:val="22"/>
        </w:rPr>
        <w:t xml:space="preserve"> </w:t>
      </w:r>
    </w:p>
    <w:p w:rsidR="00026D71" w:rsidRDefault="00026D71" w:rsidP="00724BA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4BA2" w:rsidRPr="00026D71" w:rsidRDefault="00C62DFD" w:rsidP="00026D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D71">
        <w:rPr>
          <w:rFonts w:ascii="Times New Roman" w:hAnsi="Times New Roman" w:cs="Times New Roman"/>
          <w:b/>
          <w:bCs/>
          <w:sz w:val="28"/>
          <w:szCs w:val="28"/>
        </w:rPr>
        <w:t>Перечень налоговых расходов</w:t>
      </w:r>
      <w:r w:rsidR="009E35B1" w:rsidRPr="00026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26D71">
        <w:rPr>
          <w:rFonts w:ascii="Times New Roman" w:hAnsi="Times New Roman" w:cs="Times New Roman"/>
          <w:b/>
          <w:bCs/>
          <w:sz w:val="28"/>
          <w:szCs w:val="28"/>
        </w:rPr>
        <w:t>Грачево-Кустовского</w:t>
      </w:r>
      <w:r w:rsidR="009E35B1" w:rsidRPr="00026D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24BA2" w:rsidRPr="00026D71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C62DFD" w:rsidRPr="00026D71" w:rsidRDefault="00724BA2" w:rsidP="00026D7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D71">
        <w:rPr>
          <w:rFonts w:ascii="Times New Roman" w:hAnsi="Times New Roman" w:cs="Times New Roman"/>
          <w:b/>
          <w:bCs/>
          <w:sz w:val="28"/>
          <w:szCs w:val="28"/>
        </w:rPr>
        <w:t>Перелюбского муниципального района</w:t>
      </w:r>
      <w:r w:rsidR="00C62DFD" w:rsidRPr="00026D71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</w:t>
      </w:r>
    </w:p>
    <w:tbl>
      <w:tblPr>
        <w:tblStyle w:val="ab"/>
        <w:tblW w:w="15168" w:type="dxa"/>
        <w:tblInd w:w="-601" w:type="dxa"/>
        <w:tblLayout w:type="fixed"/>
        <w:tblLook w:val="04A0"/>
      </w:tblPr>
      <w:tblGrid>
        <w:gridCol w:w="851"/>
        <w:gridCol w:w="851"/>
        <w:gridCol w:w="708"/>
        <w:gridCol w:w="993"/>
        <w:gridCol w:w="708"/>
        <w:gridCol w:w="851"/>
        <w:gridCol w:w="709"/>
        <w:gridCol w:w="708"/>
        <w:gridCol w:w="709"/>
        <w:gridCol w:w="851"/>
        <w:gridCol w:w="1559"/>
        <w:gridCol w:w="1134"/>
        <w:gridCol w:w="992"/>
        <w:gridCol w:w="992"/>
        <w:gridCol w:w="1134"/>
        <w:gridCol w:w="1418"/>
      </w:tblGrid>
      <w:tr w:rsidR="000C4B53" w:rsidRPr="000837EF" w:rsidTr="000837EF">
        <w:tc>
          <w:tcPr>
            <w:tcW w:w="851" w:type="dxa"/>
            <w:vAlign w:val="center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851" w:type="dxa"/>
            <w:vAlign w:val="center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708" w:type="dxa"/>
            <w:vAlign w:val="center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 xml:space="preserve">Куратор налогового расхода - орган исполнительной власти области </w:t>
            </w:r>
          </w:p>
        </w:tc>
        <w:tc>
          <w:tcPr>
            <w:tcW w:w="993" w:type="dxa"/>
            <w:vAlign w:val="center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708" w:type="dxa"/>
            <w:vAlign w:val="center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Категории получателей налогового расхода</w:t>
            </w:r>
          </w:p>
        </w:tc>
        <w:tc>
          <w:tcPr>
            <w:tcW w:w="851" w:type="dxa"/>
            <w:vAlign w:val="center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Условия предоставления налогового расхода</w:t>
            </w:r>
          </w:p>
        </w:tc>
        <w:tc>
          <w:tcPr>
            <w:tcW w:w="709" w:type="dxa"/>
            <w:vAlign w:val="center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Целевая категория налогового расхода</w:t>
            </w:r>
          </w:p>
        </w:tc>
        <w:tc>
          <w:tcPr>
            <w:tcW w:w="708" w:type="dxa"/>
            <w:vAlign w:val="center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Дата начала действия налогового расхода</w:t>
            </w:r>
          </w:p>
        </w:tc>
        <w:tc>
          <w:tcPr>
            <w:tcW w:w="709" w:type="dxa"/>
            <w:vAlign w:val="center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Дата прекращения действия налогового расхода</w:t>
            </w:r>
          </w:p>
        </w:tc>
        <w:tc>
          <w:tcPr>
            <w:tcW w:w="851" w:type="dxa"/>
            <w:vAlign w:val="center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Цели предоставления налогового расхода</w:t>
            </w:r>
          </w:p>
        </w:tc>
        <w:tc>
          <w:tcPr>
            <w:tcW w:w="1559" w:type="dxa"/>
            <w:vAlign w:val="center"/>
          </w:tcPr>
          <w:p w:rsidR="00C62DFD" w:rsidRPr="000837EF" w:rsidRDefault="00C62DFD" w:rsidP="009E35B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 xml:space="preserve">Наименование государственной программы </w:t>
            </w:r>
            <w:r w:rsidR="009E35B1" w:rsidRPr="000837EF">
              <w:rPr>
                <w:b/>
                <w:sz w:val="16"/>
                <w:szCs w:val="16"/>
              </w:rPr>
              <w:t>муниципального образования</w:t>
            </w:r>
            <w:r w:rsidRPr="000837EF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0837EF">
              <w:rPr>
                <w:b/>
                <w:sz w:val="16"/>
                <w:szCs w:val="16"/>
              </w:rPr>
              <w:t>непро</w:t>
            </w:r>
            <w:r w:rsidR="009E35B1" w:rsidRPr="000837EF">
              <w:rPr>
                <w:b/>
                <w:sz w:val="16"/>
                <w:szCs w:val="16"/>
              </w:rPr>
              <w:t>гра</w:t>
            </w:r>
            <w:r w:rsidRPr="000837EF">
              <w:rPr>
                <w:b/>
                <w:sz w:val="16"/>
                <w:szCs w:val="16"/>
              </w:rPr>
              <w:t>много</w:t>
            </w:r>
            <w:proofErr w:type="spellEnd"/>
            <w:r w:rsidRPr="000837EF">
              <w:rPr>
                <w:b/>
                <w:sz w:val="16"/>
                <w:szCs w:val="16"/>
              </w:rPr>
              <w:t xml:space="preserve">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1134" w:type="dxa"/>
            <w:vAlign w:val="center"/>
          </w:tcPr>
          <w:p w:rsidR="00C62DFD" w:rsidRPr="000837EF" w:rsidRDefault="00C62DFD" w:rsidP="009E35B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 xml:space="preserve">Наименования структурных элементов государственной программы </w:t>
            </w:r>
            <w:r w:rsidR="009E35B1" w:rsidRPr="000837EF">
              <w:rPr>
                <w:b/>
                <w:sz w:val="16"/>
                <w:szCs w:val="16"/>
              </w:rPr>
              <w:t>муниципального образования</w:t>
            </w:r>
            <w:r w:rsidRPr="000837EF">
              <w:rPr>
                <w:b/>
                <w:sz w:val="16"/>
                <w:szCs w:val="16"/>
              </w:rPr>
              <w:t xml:space="preserve"> в </w:t>
            </w:r>
            <w:proofErr w:type="gramStart"/>
            <w:r w:rsidRPr="000837EF">
              <w:rPr>
                <w:b/>
                <w:sz w:val="16"/>
                <w:szCs w:val="16"/>
              </w:rPr>
              <w:t>рамках</w:t>
            </w:r>
            <w:proofErr w:type="gramEnd"/>
            <w:r w:rsidRPr="000837EF">
              <w:rPr>
                <w:b/>
                <w:sz w:val="16"/>
                <w:szCs w:val="16"/>
              </w:rPr>
              <w:t xml:space="preserve"> которых реализуются цели предоставления налогового расхода</w:t>
            </w:r>
          </w:p>
        </w:tc>
        <w:tc>
          <w:tcPr>
            <w:tcW w:w="992" w:type="dxa"/>
            <w:vAlign w:val="center"/>
          </w:tcPr>
          <w:p w:rsidR="00C62DFD" w:rsidRPr="000837EF" w:rsidRDefault="00C62DFD" w:rsidP="009E35B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 xml:space="preserve">Цель (направление) социально-экономической политики </w:t>
            </w:r>
            <w:r w:rsidR="009E35B1" w:rsidRPr="000837EF">
              <w:rPr>
                <w:b/>
                <w:sz w:val="16"/>
                <w:szCs w:val="16"/>
              </w:rPr>
              <w:t>муниципального образования</w:t>
            </w:r>
            <w:r w:rsidRPr="000837E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62DFD" w:rsidRPr="000837EF" w:rsidRDefault="00C62DFD" w:rsidP="009E35B1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 xml:space="preserve">Показатели (индикаторы) достижения целей предоставления налогового расхода, в том числе показатели государственной программы </w:t>
            </w:r>
            <w:r w:rsidR="009E35B1" w:rsidRPr="000837EF">
              <w:rPr>
                <w:b/>
                <w:sz w:val="16"/>
                <w:szCs w:val="16"/>
              </w:rPr>
              <w:t>муниципального образования</w:t>
            </w:r>
            <w:r w:rsidRPr="000837EF">
              <w:rPr>
                <w:b/>
                <w:sz w:val="16"/>
                <w:szCs w:val="16"/>
              </w:rPr>
              <w:t xml:space="preserve"> и ее структурных элементов</w:t>
            </w:r>
          </w:p>
        </w:tc>
        <w:tc>
          <w:tcPr>
            <w:tcW w:w="1134" w:type="dxa"/>
            <w:vAlign w:val="center"/>
          </w:tcPr>
          <w:p w:rsidR="00C62DFD" w:rsidRPr="000837EF" w:rsidRDefault="00C62DFD" w:rsidP="009E35B1">
            <w:pPr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/>
                <w:b/>
                <w:spacing w:val="-4"/>
                <w:sz w:val="16"/>
                <w:szCs w:val="16"/>
              </w:rPr>
            </w:pPr>
            <w:r w:rsidRPr="000837EF">
              <w:rPr>
                <w:rFonts w:ascii="Times New Roman Полужирный" w:hAnsi="Times New Roman Полужирный"/>
                <w:b/>
                <w:spacing w:val="-4"/>
                <w:sz w:val="16"/>
                <w:szCs w:val="16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государственной программы </w:t>
            </w:r>
            <w:r w:rsidR="009E35B1" w:rsidRPr="000837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муниципального образования</w:t>
            </w:r>
            <w:r w:rsidRPr="000837EF">
              <w:rPr>
                <w:rFonts w:ascii="Times New Roman Полужирный" w:hAnsi="Times New Roman Полужирный"/>
                <w:b/>
                <w:spacing w:val="-4"/>
                <w:sz w:val="16"/>
                <w:szCs w:val="16"/>
              </w:rPr>
              <w:t xml:space="preserve"> и ее структурных элементов</w:t>
            </w:r>
          </w:p>
        </w:tc>
        <w:tc>
          <w:tcPr>
            <w:tcW w:w="1418" w:type="dxa"/>
            <w:vAlign w:val="center"/>
          </w:tcPr>
          <w:p w:rsidR="00C62DFD" w:rsidRPr="000837EF" w:rsidRDefault="00C62DFD" w:rsidP="000837EF">
            <w:pPr>
              <w:tabs>
                <w:tab w:val="left" w:pos="1026"/>
              </w:tabs>
              <w:autoSpaceDE w:val="0"/>
              <w:autoSpaceDN w:val="0"/>
              <w:adjustRightInd w:val="0"/>
              <w:jc w:val="center"/>
              <w:rPr>
                <w:rFonts w:ascii="Times New Roman Полужирный" w:hAnsi="Times New Roman Полужирный"/>
                <w:b/>
                <w:spacing w:val="-4"/>
                <w:sz w:val="16"/>
                <w:szCs w:val="16"/>
              </w:rPr>
            </w:pPr>
            <w:r w:rsidRPr="000837EF">
              <w:rPr>
                <w:rFonts w:ascii="Times New Roman Полужирный" w:hAnsi="Times New Roman Полужирный"/>
                <w:b/>
                <w:spacing w:val="-4"/>
                <w:sz w:val="16"/>
                <w:szCs w:val="16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государственной программы </w:t>
            </w:r>
            <w:r w:rsidR="009E35B1" w:rsidRPr="000837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>муниципального образования</w:t>
            </w:r>
            <w:r w:rsidR="009E35B1" w:rsidRPr="000837EF">
              <w:rPr>
                <w:rFonts w:ascii="Times New Roman Полужирный" w:hAnsi="Times New Roman Полужирный"/>
                <w:b/>
                <w:spacing w:val="-4"/>
                <w:sz w:val="16"/>
                <w:szCs w:val="16"/>
              </w:rPr>
              <w:t xml:space="preserve"> и е</w:t>
            </w:r>
            <w:r w:rsidR="009E35B1" w:rsidRPr="000837EF">
              <w:rPr>
                <w:rFonts w:asciiTheme="minorHAnsi" w:hAnsiTheme="minorHAnsi"/>
                <w:b/>
                <w:spacing w:val="-4"/>
                <w:sz w:val="16"/>
                <w:szCs w:val="16"/>
              </w:rPr>
              <w:t xml:space="preserve">е </w:t>
            </w:r>
            <w:r w:rsidRPr="000837EF">
              <w:rPr>
                <w:rFonts w:ascii="Times New Roman Полужирный" w:hAnsi="Times New Roman Полужирный"/>
                <w:b/>
                <w:spacing w:val="-4"/>
                <w:sz w:val="16"/>
                <w:szCs w:val="16"/>
              </w:rPr>
              <w:t>структурных элементов, на текущий финансовый год, очередной финансовый год и плановый период</w:t>
            </w:r>
          </w:p>
        </w:tc>
      </w:tr>
      <w:tr w:rsidR="000C4B53" w:rsidRPr="000837EF" w:rsidTr="000837EF">
        <w:tc>
          <w:tcPr>
            <w:tcW w:w="851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992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134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18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0837EF">
              <w:rPr>
                <w:b/>
                <w:sz w:val="16"/>
                <w:szCs w:val="16"/>
              </w:rPr>
              <w:t>16</w:t>
            </w:r>
          </w:p>
        </w:tc>
      </w:tr>
      <w:tr w:rsidR="000C4B53" w:rsidRPr="000837EF" w:rsidTr="000837EF">
        <w:tc>
          <w:tcPr>
            <w:tcW w:w="851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C4B53" w:rsidRPr="000837EF" w:rsidTr="000837EF">
        <w:tc>
          <w:tcPr>
            <w:tcW w:w="851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0C4B53" w:rsidRPr="000837EF" w:rsidTr="000837EF">
        <w:tc>
          <w:tcPr>
            <w:tcW w:w="851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62DFD" w:rsidRPr="000837EF" w:rsidRDefault="00C62DFD" w:rsidP="0091106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A173A0" w:rsidRDefault="00A173A0" w:rsidP="00C62DFD">
      <w:pPr>
        <w:autoSpaceDE w:val="0"/>
        <w:autoSpaceDN w:val="0"/>
        <w:adjustRightInd w:val="0"/>
        <w:jc w:val="both"/>
        <w:rPr>
          <w:sz w:val="28"/>
          <w:szCs w:val="28"/>
        </w:rPr>
        <w:sectPr w:rsidR="00A173A0" w:rsidSect="00A173A0">
          <w:pgSz w:w="15840" w:h="12240" w:orient="landscape" w:code="1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026D71" w:rsidRPr="00026D71" w:rsidRDefault="00026D71" w:rsidP="00026D71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  <w:szCs w:val="22"/>
        </w:rPr>
        <w:t>2</w:t>
      </w:r>
      <w:proofErr w:type="gramEnd"/>
      <w:r w:rsidRPr="00026D71">
        <w:rPr>
          <w:rFonts w:ascii="Times New Roman" w:hAnsi="Times New Roman" w:cs="Times New Roman"/>
          <w:szCs w:val="22"/>
        </w:rPr>
        <w:t xml:space="preserve"> </w:t>
      </w:r>
    </w:p>
    <w:p w:rsidR="00026D71" w:rsidRPr="00026D71" w:rsidRDefault="00026D71" w:rsidP="00026D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26D71">
        <w:rPr>
          <w:rFonts w:ascii="Times New Roman" w:hAnsi="Times New Roman" w:cs="Times New Roman"/>
          <w:szCs w:val="22"/>
        </w:rPr>
        <w:t>к Решению Совета Грачево-Кустовского МО</w:t>
      </w:r>
    </w:p>
    <w:p w:rsidR="00026D71" w:rsidRPr="00026D71" w:rsidRDefault="00026D71" w:rsidP="00026D7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26D71">
        <w:rPr>
          <w:rFonts w:ascii="Times New Roman" w:hAnsi="Times New Roman" w:cs="Times New Roman"/>
          <w:szCs w:val="22"/>
        </w:rPr>
        <w:t xml:space="preserve">№12 п.2  от 27.09.2019г </w:t>
      </w:r>
    </w:p>
    <w:p w:rsidR="00C62DFD" w:rsidRDefault="00C62DFD" w:rsidP="009E35B1">
      <w:pPr>
        <w:autoSpaceDE w:val="0"/>
        <w:autoSpaceDN w:val="0"/>
        <w:adjustRightInd w:val="0"/>
        <w:spacing w:after="0" w:line="216" w:lineRule="auto"/>
        <w:jc w:val="center"/>
        <w:rPr>
          <w:b/>
          <w:bCs/>
          <w:sz w:val="28"/>
          <w:szCs w:val="28"/>
        </w:rPr>
      </w:pPr>
    </w:p>
    <w:p w:rsidR="00C62DFD" w:rsidRPr="00026D71" w:rsidRDefault="00C62DFD" w:rsidP="009E35B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D71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Информация, включаемая в перечень налоговых расходов </w:t>
      </w:r>
    </w:p>
    <w:p w:rsidR="00C62DFD" w:rsidRPr="00026D71" w:rsidRDefault="00026D71" w:rsidP="009E35B1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D71">
        <w:rPr>
          <w:rFonts w:ascii="Times New Roman" w:hAnsi="Times New Roman" w:cs="Times New Roman"/>
          <w:b/>
          <w:bCs/>
          <w:sz w:val="28"/>
          <w:szCs w:val="28"/>
        </w:rPr>
        <w:t>Грачево-Кустовского</w:t>
      </w:r>
      <w:r w:rsidR="009E35B1" w:rsidRPr="00026D7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Перелюбского муниципального района </w:t>
      </w:r>
      <w:r w:rsidR="00C62DFD" w:rsidRPr="00026D71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</w:p>
    <w:p w:rsidR="00C62DFD" w:rsidRPr="00026D71" w:rsidRDefault="00C62DFD" w:rsidP="009E35B1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-176" w:type="dxa"/>
        <w:tblLook w:val="04A0"/>
      </w:tblPr>
      <w:tblGrid>
        <w:gridCol w:w="568"/>
        <w:gridCol w:w="5988"/>
        <w:gridCol w:w="3190"/>
      </w:tblGrid>
      <w:tr w:rsidR="00C62DFD" w:rsidRPr="00026D71" w:rsidTr="00911066">
        <w:tc>
          <w:tcPr>
            <w:tcW w:w="6556" w:type="dxa"/>
            <w:gridSpan w:val="2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6D71">
              <w:rPr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190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026D71">
              <w:rPr>
                <w:b/>
                <w:sz w:val="24"/>
                <w:szCs w:val="24"/>
              </w:rPr>
              <w:t>Источник данных</w:t>
            </w:r>
          </w:p>
        </w:tc>
      </w:tr>
      <w:tr w:rsidR="00C62DFD" w:rsidRPr="00026D71" w:rsidTr="00911066">
        <w:tc>
          <w:tcPr>
            <w:tcW w:w="9746" w:type="dxa"/>
            <w:gridSpan w:val="3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 xml:space="preserve">I. Нормативные характеристики налогового расхода </w:t>
            </w:r>
            <w:r w:rsidR="00026D71" w:rsidRPr="00026D71">
              <w:rPr>
                <w:sz w:val="24"/>
                <w:szCs w:val="24"/>
              </w:rPr>
              <w:t>Грачево-Кустовского</w:t>
            </w:r>
            <w:r w:rsidR="00753016" w:rsidRPr="00026D71">
              <w:rPr>
                <w:sz w:val="24"/>
                <w:szCs w:val="24"/>
              </w:rPr>
              <w:t xml:space="preserve"> муниципального образования Перелюбского муниципального района </w:t>
            </w:r>
            <w:r w:rsidRPr="00026D71">
              <w:rPr>
                <w:sz w:val="24"/>
                <w:szCs w:val="24"/>
              </w:rPr>
              <w:t>Саратовской области</w:t>
            </w:r>
          </w:p>
        </w:tc>
      </w:tr>
      <w:tr w:rsidR="00C62DFD" w:rsidRPr="00026D71" w:rsidTr="00911066">
        <w:tc>
          <w:tcPr>
            <w:tcW w:w="568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1.</w:t>
            </w:r>
          </w:p>
        </w:tc>
        <w:tc>
          <w:tcPr>
            <w:tcW w:w="5988" w:type="dxa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Наименование налога, по которому предусматривается налоговый расход</w:t>
            </w:r>
          </w:p>
        </w:tc>
        <w:tc>
          <w:tcPr>
            <w:tcW w:w="3190" w:type="dxa"/>
            <w:vAlign w:val="center"/>
          </w:tcPr>
          <w:p w:rsidR="00C62DFD" w:rsidRPr="00026D71" w:rsidRDefault="009E35B1" w:rsidP="00F110D8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026D71">
              <w:rPr>
                <w:spacing w:val="-6"/>
                <w:sz w:val="24"/>
                <w:szCs w:val="24"/>
              </w:rPr>
              <w:t>Решение Совета</w:t>
            </w:r>
            <w:r w:rsidR="00C62DFD" w:rsidRPr="00026D71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C62DFD" w:rsidRPr="00026D71" w:rsidTr="00911066">
        <w:tc>
          <w:tcPr>
            <w:tcW w:w="568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2.</w:t>
            </w:r>
          </w:p>
        </w:tc>
        <w:tc>
          <w:tcPr>
            <w:tcW w:w="5988" w:type="dxa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Наименование налогового расхода (содержание льготы, освобождения или иной преференции)</w:t>
            </w:r>
          </w:p>
        </w:tc>
        <w:tc>
          <w:tcPr>
            <w:tcW w:w="3190" w:type="dxa"/>
          </w:tcPr>
          <w:p w:rsidR="00C62DFD" w:rsidRPr="00026D71" w:rsidRDefault="009E35B1" w:rsidP="00F110D8">
            <w:pPr>
              <w:rPr>
                <w:sz w:val="24"/>
                <w:szCs w:val="24"/>
              </w:rPr>
            </w:pPr>
            <w:r w:rsidRPr="00026D71">
              <w:rPr>
                <w:spacing w:val="-6"/>
                <w:sz w:val="24"/>
                <w:szCs w:val="24"/>
              </w:rPr>
              <w:t xml:space="preserve">          Решение Совета</w:t>
            </w:r>
            <w:r w:rsidR="00C62DFD" w:rsidRPr="00026D71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C62DFD" w:rsidRPr="00026D71" w:rsidTr="00911066">
        <w:tc>
          <w:tcPr>
            <w:tcW w:w="568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3.</w:t>
            </w:r>
          </w:p>
        </w:tc>
        <w:tc>
          <w:tcPr>
            <w:tcW w:w="5988" w:type="dxa"/>
            <w:vAlign w:val="center"/>
          </w:tcPr>
          <w:p w:rsidR="00C62DFD" w:rsidRPr="00026D71" w:rsidRDefault="00753016" w:rsidP="00F11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 xml:space="preserve">Специалисты </w:t>
            </w:r>
            <w:r w:rsidR="00026D71" w:rsidRPr="00026D71">
              <w:rPr>
                <w:sz w:val="24"/>
                <w:szCs w:val="24"/>
              </w:rPr>
              <w:t>Грачево-Кустовского</w:t>
            </w:r>
            <w:r w:rsidRPr="00026D71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190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перечня налоговых расходов</w:t>
            </w:r>
            <w:r w:rsidR="00753016" w:rsidRPr="00026D71">
              <w:rPr>
                <w:sz w:val="24"/>
                <w:szCs w:val="24"/>
              </w:rPr>
              <w:t xml:space="preserve"> ________ муниципального образования</w:t>
            </w:r>
          </w:p>
        </w:tc>
      </w:tr>
      <w:tr w:rsidR="00C62DFD" w:rsidRPr="00026D71" w:rsidTr="00911066">
        <w:tc>
          <w:tcPr>
            <w:tcW w:w="568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4.</w:t>
            </w:r>
          </w:p>
        </w:tc>
        <w:tc>
          <w:tcPr>
            <w:tcW w:w="5988" w:type="dxa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Нормативный правовой акт, в соответствии с которым установлен налоговый расход</w:t>
            </w:r>
          </w:p>
        </w:tc>
        <w:tc>
          <w:tcPr>
            <w:tcW w:w="3190" w:type="dxa"/>
          </w:tcPr>
          <w:p w:rsidR="00C62DFD" w:rsidRPr="00026D71" w:rsidRDefault="00753016" w:rsidP="00F110D8">
            <w:pPr>
              <w:rPr>
                <w:sz w:val="24"/>
                <w:szCs w:val="24"/>
              </w:rPr>
            </w:pPr>
            <w:r w:rsidRPr="00026D71">
              <w:rPr>
                <w:spacing w:val="-6"/>
                <w:sz w:val="24"/>
                <w:szCs w:val="24"/>
              </w:rPr>
              <w:t>Решение Совета</w:t>
            </w:r>
            <w:r w:rsidR="00C62DFD" w:rsidRPr="00026D71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C62DFD" w:rsidRPr="00026D71" w:rsidTr="00911066">
        <w:tc>
          <w:tcPr>
            <w:tcW w:w="568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5.</w:t>
            </w:r>
          </w:p>
        </w:tc>
        <w:tc>
          <w:tcPr>
            <w:tcW w:w="5988" w:type="dxa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Категории получателей налогового расхода</w:t>
            </w:r>
          </w:p>
        </w:tc>
        <w:tc>
          <w:tcPr>
            <w:tcW w:w="3190" w:type="dxa"/>
          </w:tcPr>
          <w:p w:rsidR="00C62DFD" w:rsidRPr="00026D71" w:rsidRDefault="00753016" w:rsidP="00F110D8">
            <w:pPr>
              <w:rPr>
                <w:sz w:val="24"/>
                <w:szCs w:val="24"/>
              </w:rPr>
            </w:pPr>
            <w:r w:rsidRPr="00026D71">
              <w:rPr>
                <w:spacing w:val="-6"/>
                <w:sz w:val="24"/>
                <w:szCs w:val="24"/>
              </w:rPr>
              <w:t>Решение Совета</w:t>
            </w:r>
            <w:r w:rsidR="00C62DFD" w:rsidRPr="00026D71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C62DFD" w:rsidRPr="00026D71" w:rsidTr="00911066">
        <w:tc>
          <w:tcPr>
            <w:tcW w:w="568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6.</w:t>
            </w:r>
          </w:p>
        </w:tc>
        <w:tc>
          <w:tcPr>
            <w:tcW w:w="5988" w:type="dxa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Условия предоставления налогового расхода</w:t>
            </w:r>
          </w:p>
        </w:tc>
        <w:tc>
          <w:tcPr>
            <w:tcW w:w="3190" w:type="dxa"/>
          </w:tcPr>
          <w:p w:rsidR="00C62DFD" w:rsidRPr="00026D71" w:rsidRDefault="00753016" w:rsidP="00F110D8">
            <w:pPr>
              <w:rPr>
                <w:sz w:val="24"/>
                <w:szCs w:val="24"/>
              </w:rPr>
            </w:pPr>
            <w:r w:rsidRPr="00026D71">
              <w:rPr>
                <w:spacing w:val="-6"/>
                <w:sz w:val="24"/>
                <w:szCs w:val="24"/>
              </w:rPr>
              <w:t>Решение Совета</w:t>
            </w:r>
          </w:p>
        </w:tc>
      </w:tr>
      <w:tr w:rsidR="00C62DFD" w:rsidRPr="00026D71" w:rsidTr="00911066">
        <w:tc>
          <w:tcPr>
            <w:tcW w:w="568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7.</w:t>
            </w:r>
          </w:p>
        </w:tc>
        <w:tc>
          <w:tcPr>
            <w:tcW w:w="5988" w:type="dxa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190" w:type="dxa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 w:rsidRPr="00026D71">
              <w:rPr>
                <w:spacing w:val="-6"/>
                <w:sz w:val="24"/>
                <w:szCs w:val="24"/>
              </w:rPr>
              <w:t xml:space="preserve">данные </w:t>
            </w:r>
            <w:r w:rsidR="00753016" w:rsidRPr="00026D71">
              <w:rPr>
                <w:spacing w:val="-6"/>
                <w:sz w:val="24"/>
                <w:szCs w:val="24"/>
              </w:rPr>
              <w:t xml:space="preserve">администрации </w:t>
            </w:r>
            <w:r w:rsidR="00026D71" w:rsidRPr="00026D71">
              <w:rPr>
                <w:sz w:val="24"/>
                <w:szCs w:val="24"/>
              </w:rPr>
              <w:t>Грачево-Кустовского</w:t>
            </w:r>
            <w:r w:rsidR="00753016" w:rsidRPr="00026D71">
              <w:rPr>
                <w:spacing w:val="-6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C62DFD" w:rsidRPr="00026D71" w:rsidTr="00911066">
        <w:tc>
          <w:tcPr>
            <w:tcW w:w="568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8.</w:t>
            </w:r>
          </w:p>
        </w:tc>
        <w:tc>
          <w:tcPr>
            <w:tcW w:w="5988" w:type="dxa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Дата начала действия налогового расхода</w:t>
            </w:r>
          </w:p>
        </w:tc>
        <w:tc>
          <w:tcPr>
            <w:tcW w:w="3190" w:type="dxa"/>
          </w:tcPr>
          <w:p w:rsidR="00C62DFD" w:rsidRPr="00026D71" w:rsidRDefault="00753016" w:rsidP="00F110D8">
            <w:pPr>
              <w:rPr>
                <w:sz w:val="24"/>
                <w:szCs w:val="24"/>
              </w:rPr>
            </w:pPr>
            <w:r w:rsidRPr="00026D71">
              <w:rPr>
                <w:spacing w:val="-6"/>
                <w:sz w:val="24"/>
                <w:szCs w:val="24"/>
              </w:rPr>
              <w:t>Решение Совета</w:t>
            </w:r>
          </w:p>
        </w:tc>
      </w:tr>
      <w:tr w:rsidR="00C62DFD" w:rsidRPr="00026D71" w:rsidTr="00911066">
        <w:tc>
          <w:tcPr>
            <w:tcW w:w="568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9.</w:t>
            </w:r>
          </w:p>
        </w:tc>
        <w:tc>
          <w:tcPr>
            <w:tcW w:w="5988" w:type="dxa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Дата прекращения действия налогового расхода</w:t>
            </w:r>
          </w:p>
        </w:tc>
        <w:tc>
          <w:tcPr>
            <w:tcW w:w="3190" w:type="dxa"/>
          </w:tcPr>
          <w:p w:rsidR="00C62DFD" w:rsidRPr="00026D71" w:rsidRDefault="00753016" w:rsidP="00F110D8">
            <w:pPr>
              <w:rPr>
                <w:sz w:val="24"/>
                <w:szCs w:val="24"/>
              </w:rPr>
            </w:pPr>
            <w:r w:rsidRPr="00026D71">
              <w:rPr>
                <w:spacing w:val="-6"/>
                <w:sz w:val="24"/>
                <w:szCs w:val="24"/>
              </w:rPr>
              <w:t>Решение Совета</w:t>
            </w:r>
            <w:r w:rsidR="00C62DFD" w:rsidRPr="00026D71">
              <w:rPr>
                <w:spacing w:val="-6"/>
                <w:sz w:val="24"/>
                <w:szCs w:val="24"/>
              </w:rPr>
              <w:t xml:space="preserve"> </w:t>
            </w:r>
          </w:p>
        </w:tc>
      </w:tr>
      <w:tr w:rsidR="00C62DFD" w:rsidRPr="00026D71" w:rsidTr="00911066">
        <w:tc>
          <w:tcPr>
            <w:tcW w:w="9746" w:type="dxa"/>
            <w:gridSpan w:val="3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C62DFD" w:rsidRPr="00026D71" w:rsidTr="00911066">
        <w:tc>
          <w:tcPr>
            <w:tcW w:w="568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10.</w:t>
            </w:r>
          </w:p>
        </w:tc>
        <w:tc>
          <w:tcPr>
            <w:tcW w:w="5988" w:type="dxa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C62DFD" w:rsidRPr="00026D71" w:rsidRDefault="00753016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 xml:space="preserve">Администрация </w:t>
            </w:r>
            <w:r w:rsidR="00026D71" w:rsidRPr="00026D71">
              <w:rPr>
                <w:sz w:val="24"/>
                <w:szCs w:val="24"/>
              </w:rPr>
              <w:t xml:space="preserve">Грачево-Кустовского </w:t>
            </w:r>
            <w:r w:rsidRPr="00026D71">
              <w:rPr>
                <w:sz w:val="24"/>
                <w:szCs w:val="24"/>
              </w:rPr>
              <w:t>муниципального образования</w:t>
            </w:r>
          </w:p>
        </w:tc>
      </w:tr>
      <w:tr w:rsidR="00C62DFD" w:rsidRPr="00026D71" w:rsidTr="00911066">
        <w:tc>
          <w:tcPr>
            <w:tcW w:w="568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11.</w:t>
            </w:r>
          </w:p>
        </w:tc>
        <w:tc>
          <w:tcPr>
            <w:tcW w:w="5988" w:type="dxa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026D71">
              <w:rPr>
                <w:sz w:val="24"/>
                <w:szCs w:val="24"/>
              </w:rPr>
              <w:t xml:space="preserve">Наименование </w:t>
            </w:r>
            <w:r w:rsidR="005A29A4" w:rsidRPr="00026D71">
              <w:rPr>
                <w:sz w:val="24"/>
                <w:szCs w:val="24"/>
              </w:rPr>
              <w:t>муниципальной</w:t>
            </w:r>
            <w:r w:rsidRPr="00026D71">
              <w:rPr>
                <w:sz w:val="24"/>
                <w:szCs w:val="24"/>
              </w:rPr>
              <w:t xml:space="preserve"> программы </w:t>
            </w:r>
            <w:r w:rsidR="00026D71" w:rsidRPr="00026D71">
              <w:rPr>
                <w:sz w:val="24"/>
                <w:szCs w:val="24"/>
              </w:rPr>
              <w:t>Грачево-Кустовского</w:t>
            </w:r>
            <w:r w:rsidR="00753016" w:rsidRPr="00026D71">
              <w:rPr>
                <w:sz w:val="24"/>
                <w:szCs w:val="24"/>
              </w:rPr>
              <w:t xml:space="preserve"> муниципального образования п</w:t>
            </w:r>
            <w:r w:rsidRPr="00026D71">
              <w:rPr>
                <w:sz w:val="24"/>
                <w:szCs w:val="24"/>
              </w:rPr>
              <w:t>рограммного направления деятельности), в рамках которой реализуются цели предоставления налогового расхода</w:t>
            </w:r>
            <w:proofErr w:type="gramEnd"/>
          </w:p>
        </w:tc>
        <w:tc>
          <w:tcPr>
            <w:tcW w:w="3190" w:type="dxa"/>
            <w:vAlign w:val="center"/>
          </w:tcPr>
          <w:p w:rsidR="00C62DFD" w:rsidRPr="00026D71" w:rsidRDefault="00753016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 xml:space="preserve">Администрация </w:t>
            </w:r>
            <w:r w:rsidR="00026D71" w:rsidRPr="00026D71">
              <w:rPr>
                <w:sz w:val="24"/>
                <w:szCs w:val="24"/>
              </w:rPr>
              <w:t xml:space="preserve">Грачево-Кустовского </w:t>
            </w:r>
            <w:r w:rsidRPr="00026D71"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C62DFD" w:rsidRPr="00026D71" w:rsidTr="00911066">
        <w:tc>
          <w:tcPr>
            <w:tcW w:w="568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12.</w:t>
            </w:r>
          </w:p>
        </w:tc>
        <w:tc>
          <w:tcPr>
            <w:tcW w:w="5988" w:type="dxa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 xml:space="preserve">Наименования структурных элементов </w:t>
            </w:r>
            <w:r w:rsidR="005A29A4" w:rsidRPr="00026D71">
              <w:rPr>
                <w:sz w:val="24"/>
                <w:szCs w:val="24"/>
              </w:rPr>
              <w:t>муниципальной</w:t>
            </w:r>
            <w:r w:rsidRPr="00026D71">
              <w:rPr>
                <w:sz w:val="24"/>
                <w:szCs w:val="24"/>
              </w:rPr>
              <w:t xml:space="preserve"> программы </w:t>
            </w:r>
            <w:r w:rsidR="00026D71" w:rsidRPr="00026D71">
              <w:rPr>
                <w:sz w:val="24"/>
                <w:szCs w:val="24"/>
              </w:rPr>
              <w:t xml:space="preserve">Грачево-Кустовского </w:t>
            </w:r>
            <w:r w:rsidR="00753016" w:rsidRPr="00026D71">
              <w:rPr>
                <w:sz w:val="24"/>
                <w:szCs w:val="24"/>
              </w:rPr>
              <w:t>муниципального образования</w:t>
            </w:r>
            <w:r w:rsidRPr="00026D71">
              <w:rPr>
                <w:sz w:val="24"/>
                <w:szCs w:val="24"/>
              </w:rPr>
              <w:t>, в рамках которых реализуются цели предоставления налогового расхода</w:t>
            </w:r>
          </w:p>
        </w:tc>
        <w:tc>
          <w:tcPr>
            <w:tcW w:w="3190" w:type="dxa"/>
            <w:vAlign w:val="center"/>
          </w:tcPr>
          <w:p w:rsidR="00C62DFD" w:rsidRPr="00026D71" w:rsidRDefault="00753016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 xml:space="preserve">Администрация </w:t>
            </w:r>
            <w:r w:rsidR="00026D71" w:rsidRPr="00026D71">
              <w:rPr>
                <w:sz w:val="24"/>
                <w:szCs w:val="24"/>
              </w:rPr>
              <w:t xml:space="preserve">Грачево-Кустовского </w:t>
            </w:r>
            <w:r w:rsidRPr="00026D71"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C62DFD" w:rsidRPr="00026D71" w:rsidTr="00911066">
        <w:tc>
          <w:tcPr>
            <w:tcW w:w="568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13.</w:t>
            </w:r>
          </w:p>
        </w:tc>
        <w:tc>
          <w:tcPr>
            <w:tcW w:w="5988" w:type="dxa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 xml:space="preserve">Цель (направление) социально-экономической политики </w:t>
            </w:r>
            <w:r w:rsidR="00026D71" w:rsidRPr="00026D71">
              <w:rPr>
                <w:sz w:val="24"/>
                <w:szCs w:val="24"/>
              </w:rPr>
              <w:t>Грачево-Кустовского</w:t>
            </w:r>
            <w:r w:rsidR="00753016" w:rsidRPr="00026D71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3190" w:type="dxa"/>
            <w:vAlign w:val="center"/>
          </w:tcPr>
          <w:p w:rsidR="00C62DFD" w:rsidRPr="00026D71" w:rsidRDefault="00753016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 xml:space="preserve">Администрация </w:t>
            </w:r>
            <w:r w:rsidR="00026D71" w:rsidRPr="00026D71">
              <w:rPr>
                <w:sz w:val="24"/>
                <w:szCs w:val="24"/>
              </w:rPr>
              <w:t xml:space="preserve">Грачево-Кустовского </w:t>
            </w:r>
            <w:r w:rsidRPr="00026D71"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C62DFD" w:rsidRPr="00026D71" w:rsidTr="00911066">
        <w:tc>
          <w:tcPr>
            <w:tcW w:w="568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14.</w:t>
            </w:r>
          </w:p>
        </w:tc>
        <w:tc>
          <w:tcPr>
            <w:tcW w:w="5988" w:type="dxa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 xml:space="preserve">Показатели (индикаторы) достижения целей предоставления налогового расхода, в том числе показатели </w:t>
            </w:r>
            <w:r w:rsidR="005A29A4" w:rsidRPr="00026D71">
              <w:rPr>
                <w:sz w:val="24"/>
                <w:szCs w:val="24"/>
              </w:rPr>
              <w:t xml:space="preserve">муниципальной </w:t>
            </w:r>
            <w:r w:rsidRPr="00026D71">
              <w:rPr>
                <w:sz w:val="24"/>
                <w:szCs w:val="24"/>
              </w:rPr>
              <w:t xml:space="preserve">программы </w:t>
            </w:r>
            <w:r w:rsidR="00026D71" w:rsidRPr="00026D71">
              <w:rPr>
                <w:sz w:val="24"/>
                <w:szCs w:val="24"/>
              </w:rPr>
              <w:t xml:space="preserve">Грачево-Кустовского </w:t>
            </w:r>
            <w:r w:rsidR="00753016" w:rsidRPr="00026D71">
              <w:rPr>
                <w:sz w:val="24"/>
                <w:szCs w:val="24"/>
              </w:rPr>
              <w:t>муниципального образования</w:t>
            </w:r>
            <w:r w:rsidRPr="00026D71">
              <w:rPr>
                <w:sz w:val="24"/>
                <w:szCs w:val="24"/>
              </w:rPr>
              <w:t xml:space="preserve"> и ее структурных элементов</w:t>
            </w:r>
          </w:p>
        </w:tc>
        <w:tc>
          <w:tcPr>
            <w:tcW w:w="3190" w:type="dxa"/>
            <w:vAlign w:val="center"/>
          </w:tcPr>
          <w:p w:rsidR="00C62DFD" w:rsidRPr="00026D71" w:rsidRDefault="00753016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 xml:space="preserve">Администрация </w:t>
            </w:r>
            <w:r w:rsidR="00026D71" w:rsidRPr="00026D71">
              <w:rPr>
                <w:sz w:val="24"/>
                <w:szCs w:val="24"/>
              </w:rPr>
              <w:t xml:space="preserve">Грачево-Кустовского </w:t>
            </w:r>
            <w:r w:rsidRPr="00026D71"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  <w:tr w:rsidR="00C62DFD" w:rsidRPr="00026D71" w:rsidTr="00911066">
        <w:tc>
          <w:tcPr>
            <w:tcW w:w="568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>15.</w:t>
            </w:r>
          </w:p>
        </w:tc>
        <w:tc>
          <w:tcPr>
            <w:tcW w:w="5988" w:type="dxa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both"/>
              <w:rPr>
                <w:spacing w:val="-6"/>
                <w:sz w:val="24"/>
                <w:szCs w:val="24"/>
              </w:rPr>
            </w:pPr>
            <w:r w:rsidRPr="00026D71">
              <w:rPr>
                <w:spacing w:val="-6"/>
                <w:sz w:val="24"/>
                <w:szCs w:val="24"/>
              </w:rPr>
              <w:t xml:space="preserve">Фактические значения показателей (индикаторов) достижения целей предоставления налогового расхода, в </w:t>
            </w:r>
            <w:r w:rsidRPr="00026D71">
              <w:rPr>
                <w:spacing w:val="-6"/>
                <w:sz w:val="24"/>
                <w:szCs w:val="24"/>
              </w:rPr>
              <w:lastRenderedPageBreak/>
              <w:t>том числе показател</w:t>
            </w:r>
            <w:bookmarkStart w:id="0" w:name="_GoBack"/>
            <w:bookmarkEnd w:id="0"/>
            <w:r w:rsidRPr="00026D71">
              <w:rPr>
                <w:spacing w:val="-6"/>
                <w:sz w:val="24"/>
                <w:szCs w:val="24"/>
              </w:rPr>
              <w:t xml:space="preserve">ей </w:t>
            </w:r>
            <w:r w:rsidR="005A29A4" w:rsidRPr="00026D71">
              <w:rPr>
                <w:spacing w:val="-6"/>
                <w:sz w:val="24"/>
                <w:szCs w:val="24"/>
              </w:rPr>
              <w:t xml:space="preserve">муниципальной </w:t>
            </w:r>
            <w:r w:rsidRPr="00026D71">
              <w:rPr>
                <w:spacing w:val="-6"/>
                <w:sz w:val="24"/>
                <w:szCs w:val="24"/>
              </w:rPr>
              <w:t xml:space="preserve">программы </w:t>
            </w:r>
            <w:r w:rsidR="00026D71" w:rsidRPr="00026D71">
              <w:rPr>
                <w:sz w:val="24"/>
                <w:szCs w:val="24"/>
              </w:rPr>
              <w:t xml:space="preserve"> Грачево-Кустовского</w:t>
            </w:r>
            <w:r w:rsidR="00753016" w:rsidRPr="00026D71">
              <w:rPr>
                <w:spacing w:val="-6"/>
                <w:sz w:val="24"/>
                <w:szCs w:val="24"/>
              </w:rPr>
              <w:t xml:space="preserve"> муниципального образования</w:t>
            </w:r>
            <w:r w:rsidRPr="00026D71">
              <w:rPr>
                <w:spacing w:val="-6"/>
                <w:sz w:val="24"/>
                <w:szCs w:val="24"/>
              </w:rPr>
              <w:t xml:space="preserve"> и ее структурных элементов</w:t>
            </w:r>
          </w:p>
        </w:tc>
        <w:tc>
          <w:tcPr>
            <w:tcW w:w="3190" w:type="dxa"/>
            <w:vAlign w:val="center"/>
          </w:tcPr>
          <w:p w:rsidR="00C62DFD" w:rsidRPr="00026D71" w:rsidRDefault="00753016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026D71" w:rsidRPr="00026D71">
              <w:rPr>
                <w:sz w:val="24"/>
                <w:szCs w:val="24"/>
              </w:rPr>
              <w:t xml:space="preserve">Грачево-Кустовского </w:t>
            </w:r>
            <w:r w:rsidRPr="00026D71">
              <w:rPr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</w:tc>
      </w:tr>
      <w:tr w:rsidR="00C62DFD" w:rsidRPr="00026D71" w:rsidTr="00911066">
        <w:tc>
          <w:tcPr>
            <w:tcW w:w="568" w:type="dxa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988" w:type="dxa"/>
            <w:vAlign w:val="center"/>
          </w:tcPr>
          <w:p w:rsidR="00C62DFD" w:rsidRPr="00026D71" w:rsidRDefault="00C62DFD" w:rsidP="00F110D8">
            <w:pPr>
              <w:autoSpaceDE w:val="0"/>
              <w:autoSpaceDN w:val="0"/>
              <w:adjustRightInd w:val="0"/>
              <w:jc w:val="both"/>
              <w:rPr>
                <w:spacing w:val="-5"/>
                <w:sz w:val="24"/>
                <w:szCs w:val="24"/>
              </w:rPr>
            </w:pPr>
            <w:r w:rsidRPr="00026D71">
              <w:rPr>
                <w:spacing w:val="-5"/>
                <w:sz w:val="24"/>
                <w:szCs w:val="24"/>
              </w:rPr>
              <w:t xml:space="preserve">Прогнозные (оценочные) значения показателей (индикаторов) достижения целей предоставления налогового расхода, в том числе показателей </w:t>
            </w:r>
            <w:r w:rsidR="005A29A4" w:rsidRPr="00026D71">
              <w:rPr>
                <w:spacing w:val="-5"/>
                <w:sz w:val="24"/>
                <w:szCs w:val="24"/>
              </w:rPr>
              <w:t>муниципальной</w:t>
            </w:r>
            <w:r w:rsidRPr="00026D71">
              <w:rPr>
                <w:spacing w:val="-5"/>
                <w:sz w:val="24"/>
                <w:szCs w:val="24"/>
              </w:rPr>
              <w:t xml:space="preserve"> программы </w:t>
            </w:r>
            <w:r w:rsidR="00026D71" w:rsidRPr="00026D71">
              <w:rPr>
                <w:sz w:val="24"/>
                <w:szCs w:val="24"/>
              </w:rPr>
              <w:t>Грачево-Кустовского</w:t>
            </w:r>
            <w:r w:rsidR="00753016" w:rsidRPr="00026D71">
              <w:rPr>
                <w:spacing w:val="-5"/>
                <w:sz w:val="24"/>
                <w:szCs w:val="24"/>
              </w:rPr>
              <w:t xml:space="preserve"> муниципального образования</w:t>
            </w:r>
            <w:r w:rsidRPr="00026D71">
              <w:rPr>
                <w:spacing w:val="-5"/>
                <w:sz w:val="24"/>
                <w:szCs w:val="24"/>
              </w:rPr>
              <w:t xml:space="preserve">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3190" w:type="dxa"/>
            <w:vAlign w:val="center"/>
          </w:tcPr>
          <w:p w:rsidR="00C62DFD" w:rsidRPr="00026D71" w:rsidRDefault="00753016" w:rsidP="00F110D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26D71">
              <w:rPr>
                <w:sz w:val="24"/>
                <w:szCs w:val="24"/>
              </w:rPr>
              <w:t xml:space="preserve">Администрация </w:t>
            </w:r>
            <w:r w:rsidR="00026D71" w:rsidRPr="00026D71">
              <w:rPr>
                <w:sz w:val="24"/>
                <w:szCs w:val="24"/>
              </w:rPr>
              <w:t xml:space="preserve">Грачево-Кустовского </w:t>
            </w:r>
            <w:r w:rsidRPr="00026D71">
              <w:rPr>
                <w:sz w:val="24"/>
                <w:szCs w:val="24"/>
              </w:rPr>
              <w:t xml:space="preserve">муниципального образования </w:t>
            </w:r>
          </w:p>
        </w:tc>
      </w:tr>
    </w:tbl>
    <w:p w:rsidR="00C62DFD" w:rsidRPr="00026D71" w:rsidRDefault="00C62DFD" w:rsidP="00F110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026D7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62DFD" w:rsidRPr="006C6546" w:rsidRDefault="00C62DFD" w:rsidP="00CB35B0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C654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Пояснительная записка </w:t>
      </w:r>
      <w:r w:rsidRPr="006C654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к </w:t>
      </w:r>
      <w:r w:rsidR="006C6546" w:rsidRPr="006C6546">
        <w:rPr>
          <w:rFonts w:ascii="Times New Roman" w:hAnsi="Times New Roman" w:cs="Times New Roman"/>
          <w:b/>
          <w:bCs/>
          <w:sz w:val="28"/>
          <w:szCs w:val="28"/>
        </w:rPr>
        <w:t>Решению Грачево-Кустовского</w:t>
      </w:r>
      <w:r w:rsidR="0033418C" w:rsidRPr="006C65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C4B53" w:rsidRPr="006C654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 Перелюбского муниципального района</w:t>
      </w:r>
      <w:r w:rsidRPr="006C6546">
        <w:rPr>
          <w:rFonts w:ascii="Times New Roman" w:hAnsi="Times New Roman" w:cs="Times New Roman"/>
          <w:b/>
          <w:bCs/>
          <w:sz w:val="28"/>
          <w:szCs w:val="28"/>
        </w:rPr>
        <w:t xml:space="preserve"> Саратовской области </w:t>
      </w:r>
      <w:r w:rsidR="00CB35B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6C6546">
        <w:rPr>
          <w:rFonts w:ascii="Times New Roman" w:hAnsi="Times New Roman" w:cs="Times New Roman"/>
          <w:b/>
          <w:bCs/>
          <w:sz w:val="28"/>
          <w:szCs w:val="28"/>
        </w:rPr>
        <w:t>«Об утверждении перечня налоговых расходов Саратовской области»</w:t>
      </w:r>
    </w:p>
    <w:p w:rsidR="00C62DFD" w:rsidRPr="006C6546" w:rsidRDefault="00C62DFD" w:rsidP="00CB35B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54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20578" w:rsidRPr="006C654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C6546" w:rsidRPr="006C6546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="00020578" w:rsidRPr="006C65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</w:t>
      </w:r>
      <w:r w:rsidRPr="006C6546">
        <w:rPr>
          <w:rFonts w:ascii="Times New Roman" w:hAnsi="Times New Roman" w:cs="Times New Roman"/>
          <w:sz w:val="28"/>
          <w:szCs w:val="28"/>
        </w:rPr>
        <w:t xml:space="preserve"> Саратовской области «Об утверждении перечня налоговых расходов </w:t>
      </w:r>
      <w:r w:rsidR="006C6546" w:rsidRPr="006C6546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="00020578" w:rsidRPr="006C65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 Саратовской области</w:t>
      </w:r>
      <w:r w:rsidRPr="006C6546">
        <w:rPr>
          <w:rFonts w:ascii="Times New Roman" w:hAnsi="Times New Roman" w:cs="Times New Roman"/>
          <w:sz w:val="28"/>
          <w:szCs w:val="28"/>
        </w:rPr>
        <w:t xml:space="preserve">» (далее - проект </w:t>
      </w:r>
      <w:r w:rsidR="00020578" w:rsidRPr="006C6546">
        <w:rPr>
          <w:rFonts w:ascii="Times New Roman" w:hAnsi="Times New Roman" w:cs="Times New Roman"/>
          <w:sz w:val="28"/>
          <w:szCs w:val="28"/>
        </w:rPr>
        <w:t>решения</w:t>
      </w:r>
      <w:r w:rsidRPr="006C6546">
        <w:rPr>
          <w:rFonts w:ascii="Times New Roman" w:hAnsi="Times New Roman" w:cs="Times New Roman"/>
          <w:sz w:val="28"/>
          <w:szCs w:val="28"/>
        </w:rPr>
        <w:t xml:space="preserve">) подготовлен в целях реализации положений пункта 1 статьи 174.3 Бюджетного </w:t>
      </w:r>
      <w:hyperlink r:id="rId8" w:history="1">
        <w:r w:rsidRPr="006C654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6C654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62DFD" w:rsidRPr="006C6546" w:rsidRDefault="0033418C" w:rsidP="006C654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546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62DFD" w:rsidRPr="006C6546"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r w:rsidRPr="006C6546">
        <w:rPr>
          <w:rFonts w:ascii="Times New Roman" w:hAnsi="Times New Roman" w:cs="Times New Roman"/>
          <w:sz w:val="28"/>
          <w:szCs w:val="28"/>
        </w:rPr>
        <w:t>ведение перечня нало</w:t>
      </w:r>
      <w:r w:rsidR="00C62DFD" w:rsidRPr="006C6546">
        <w:rPr>
          <w:rFonts w:ascii="Times New Roman" w:hAnsi="Times New Roman" w:cs="Times New Roman"/>
          <w:sz w:val="28"/>
          <w:szCs w:val="28"/>
        </w:rPr>
        <w:t xml:space="preserve">говых расходов </w:t>
      </w:r>
      <w:r w:rsidR="006C6546" w:rsidRPr="006C6546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Pr="006C65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 </w:t>
      </w:r>
      <w:r w:rsidR="00C62DFD" w:rsidRPr="006C6546">
        <w:rPr>
          <w:rFonts w:ascii="Times New Roman" w:hAnsi="Times New Roman" w:cs="Times New Roman"/>
          <w:sz w:val="28"/>
          <w:szCs w:val="28"/>
        </w:rPr>
        <w:t xml:space="preserve">Саратовской области, </w:t>
      </w:r>
      <w:r w:rsidRPr="006C6546">
        <w:rPr>
          <w:rFonts w:ascii="Times New Roman" w:hAnsi="Times New Roman" w:cs="Times New Roman"/>
          <w:sz w:val="28"/>
          <w:szCs w:val="28"/>
        </w:rPr>
        <w:t>с целью определения эффективности  и целесообразности льгот, установленных нормативно-правовыми актами</w:t>
      </w:r>
      <w:proofErr w:type="gramStart"/>
      <w:r w:rsidRPr="006C6546">
        <w:rPr>
          <w:rFonts w:ascii="Times New Roman" w:hAnsi="Times New Roman" w:cs="Times New Roman"/>
          <w:sz w:val="28"/>
          <w:szCs w:val="28"/>
        </w:rPr>
        <w:t xml:space="preserve"> </w:t>
      </w:r>
      <w:r w:rsidR="004507BA" w:rsidRPr="006C654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507BA" w:rsidRPr="006C6546">
        <w:rPr>
          <w:rFonts w:ascii="Times New Roman" w:hAnsi="Times New Roman" w:cs="Times New Roman"/>
          <w:sz w:val="28"/>
          <w:szCs w:val="28"/>
        </w:rPr>
        <w:t xml:space="preserve"> результаты  </w:t>
      </w:r>
      <w:r w:rsidR="00AA4D36" w:rsidRPr="006C6546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8D11D4" w:rsidRPr="006C6546">
        <w:rPr>
          <w:rFonts w:ascii="Times New Roman" w:hAnsi="Times New Roman" w:cs="Times New Roman"/>
          <w:sz w:val="28"/>
          <w:szCs w:val="28"/>
        </w:rPr>
        <w:t>администрацией</w:t>
      </w:r>
      <w:r w:rsidR="00AA4D36" w:rsidRPr="006C6546">
        <w:rPr>
          <w:rFonts w:ascii="Times New Roman" w:hAnsi="Times New Roman" w:cs="Times New Roman"/>
          <w:sz w:val="28"/>
          <w:szCs w:val="28"/>
        </w:rPr>
        <w:t xml:space="preserve"> </w:t>
      </w:r>
      <w:r w:rsidR="006C6546" w:rsidRPr="006C6546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="00AA4D36" w:rsidRPr="006C65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507BA" w:rsidRPr="006C6546">
        <w:rPr>
          <w:rFonts w:ascii="Times New Roman" w:hAnsi="Times New Roman" w:cs="Times New Roman"/>
          <w:sz w:val="28"/>
          <w:szCs w:val="28"/>
        </w:rPr>
        <w:t xml:space="preserve">  учитываются при формировании основных направлений бюджетной и налоговой политики </w:t>
      </w:r>
      <w:r w:rsidR="006C6546" w:rsidRPr="006C6546">
        <w:rPr>
          <w:rFonts w:ascii="Times New Roman" w:hAnsi="Times New Roman" w:cs="Times New Roman"/>
          <w:sz w:val="28"/>
          <w:szCs w:val="28"/>
        </w:rPr>
        <w:t xml:space="preserve">Грачево-Кустовского </w:t>
      </w:r>
      <w:r w:rsidR="004507BA" w:rsidRPr="006C6546">
        <w:rPr>
          <w:rFonts w:ascii="Times New Roman" w:hAnsi="Times New Roman" w:cs="Times New Roman"/>
          <w:sz w:val="28"/>
          <w:szCs w:val="28"/>
        </w:rPr>
        <w:t>муниципального образования Перелюбского муниципального района Саратовской области</w:t>
      </w:r>
    </w:p>
    <w:p w:rsidR="00C62DFD" w:rsidRPr="006C6546" w:rsidRDefault="00C62DFD" w:rsidP="006C6546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6546">
        <w:rPr>
          <w:rFonts w:ascii="Times New Roman" w:hAnsi="Times New Roman" w:cs="Times New Roman"/>
          <w:sz w:val="28"/>
          <w:szCs w:val="28"/>
        </w:rPr>
        <w:t xml:space="preserve">Реализация проекта </w:t>
      </w:r>
      <w:r w:rsidR="00020578" w:rsidRPr="006C6546">
        <w:rPr>
          <w:rFonts w:ascii="Times New Roman" w:hAnsi="Times New Roman" w:cs="Times New Roman"/>
          <w:sz w:val="28"/>
          <w:szCs w:val="28"/>
        </w:rPr>
        <w:t>решения</w:t>
      </w:r>
      <w:r w:rsidRPr="006C6546">
        <w:rPr>
          <w:rFonts w:ascii="Times New Roman" w:hAnsi="Times New Roman" w:cs="Times New Roman"/>
          <w:sz w:val="28"/>
          <w:szCs w:val="28"/>
        </w:rPr>
        <w:t xml:space="preserve"> не потребует дополнительных расходов  бюджета </w:t>
      </w:r>
      <w:r w:rsidR="006C6546" w:rsidRPr="006C6546">
        <w:rPr>
          <w:rFonts w:ascii="Times New Roman" w:hAnsi="Times New Roman" w:cs="Times New Roman"/>
          <w:sz w:val="28"/>
          <w:szCs w:val="28"/>
        </w:rPr>
        <w:t>Грачево-Кустовского</w:t>
      </w:r>
      <w:r w:rsidR="00020578" w:rsidRPr="006C6546">
        <w:rPr>
          <w:rFonts w:ascii="Times New Roman" w:hAnsi="Times New Roman" w:cs="Times New Roman"/>
          <w:sz w:val="28"/>
          <w:szCs w:val="28"/>
        </w:rPr>
        <w:t xml:space="preserve"> </w:t>
      </w:r>
      <w:r w:rsidR="0033418C" w:rsidRPr="006C65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0578" w:rsidRPr="006C6546">
        <w:rPr>
          <w:rFonts w:ascii="Times New Roman" w:hAnsi="Times New Roman" w:cs="Times New Roman"/>
          <w:sz w:val="28"/>
          <w:szCs w:val="28"/>
        </w:rPr>
        <w:t xml:space="preserve">Перелюбского муниципального района </w:t>
      </w:r>
      <w:r w:rsidRPr="006C6546">
        <w:rPr>
          <w:rFonts w:ascii="Times New Roman" w:hAnsi="Times New Roman" w:cs="Times New Roman"/>
          <w:sz w:val="28"/>
          <w:szCs w:val="28"/>
        </w:rPr>
        <w:t xml:space="preserve">Саратовской области. </w:t>
      </w:r>
    </w:p>
    <w:p w:rsidR="00C62DFD" w:rsidRDefault="00C62DFD" w:rsidP="00C62D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62DFD" w:rsidRDefault="00C62DFD" w:rsidP="00C62D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62DFD" w:rsidRDefault="00C62DFD" w:rsidP="00C62D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C62DFD" w:rsidRDefault="00C62DFD" w:rsidP="00C62D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sectPr w:rsidR="00C62DFD" w:rsidSect="00A1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D37" w:rsidRDefault="00DD5D37" w:rsidP="00FA5687">
      <w:pPr>
        <w:spacing w:after="0" w:line="240" w:lineRule="auto"/>
      </w:pPr>
      <w:r>
        <w:separator/>
      </w:r>
    </w:p>
  </w:endnote>
  <w:endnote w:type="continuationSeparator" w:id="1">
    <w:p w:rsidR="00DD5D37" w:rsidRDefault="00DD5D37" w:rsidP="00FA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4B" w:rsidRDefault="00426B1D" w:rsidP="006C25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37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54B" w:rsidRDefault="00F143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D37" w:rsidRDefault="00DD5D37" w:rsidP="00FA5687">
      <w:pPr>
        <w:spacing w:after="0" w:line="240" w:lineRule="auto"/>
      </w:pPr>
      <w:r>
        <w:separator/>
      </w:r>
    </w:p>
  </w:footnote>
  <w:footnote w:type="continuationSeparator" w:id="1">
    <w:p w:rsidR="00DD5D37" w:rsidRDefault="00DD5D37" w:rsidP="00FA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54B" w:rsidRDefault="00426B1D" w:rsidP="00FC1F6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37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54B" w:rsidRDefault="00F143D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02E"/>
    <w:rsid w:val="00020578"/>
    <w:rsid w:val="00026D71"/>
    <w:rsid w:val="000837EF"/>
    <w:rsid w:val="000C41D1"/>
    <w:rsid w:val="000C4B53"/>
    <w:rsid w:val="0033418C"/>
    <w:rsid w:val="003B7C84"/>
    <w:rsid w:val="00426B1D"/>
    <w:rsid w:val="004507BA"/>
    <w:rsid w:val="005A29A4"/>
    <w:rsid w:val="006C6546"/>
    <w:rsid w:val="00724BA2"/>
    <w:rsid w:val="00753016"/>
    <w:rsid w:val="007B0E0A"/>
    <w:rsid w:val="008D11D4"/>
    <w:rsid w:val="009E35B1"/>
    <w:rsid w:val="00A1322D"/>
    <w:rsid w:val="00A173A0"/>
    <w:rsid w:val="00A930A8"/>
    <w:rsid w:val="00AA4D36"/>
    <w:rsid w:val="00AF302E"/>
    <w:rsid w:val="00C62DFD"/>
    <w:rsid w:val="00CB35B0"/>
    <w:rsid w:val="00DD5D37"/>
    <w:rsid w:val="00E228C3"/>
    <w:rsid w:val="00E316D2"/>
    <w:rsid w:val="00E95C01"/>
    <w:rsid w:val="00EA19E9"/>
    <w:rsid w:val="00F110D8"/>
    <w:rsid w:val="00F143D0"/>
    <w:rsid w:val="00F71016"/>
    <w:rsid w:val="00FA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2D"/>
  </w:style>
  <w:style w:type="paragraph" w:styleId="8">
    <w:name w:val="heading 8"/>
    <w:basedOn w:val="a"/>
    <w:next w:val="a"/>
    <w:link w:val="80"/>
    <w:semiHidden/>
    <w:unhideWhenUsed/>
    <w:qFormat/>
    <w:rsid w:val="00C62DFD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62D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footer"/>
    <w:basedOn w:val="a"/>
    <w:link w:val="a4"/>
    <w:rsid w:val="00C62D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C62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62DFD"/>
  </w:style>
  <w:style w:type="paragraph" w:styleId="a6">
    <w:name w:val="header"/>
    <w:basedOn w:val="a"/>
    <w:link w:val="a7"/>
    <w:rsid w:val="00C62D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C62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link w:val="a9"/>
    <w:locked/>
    <w:rsid w:val="00C62DFD"/>
    <w:rPr>
      <w:b/>
      <w:bCs/>
      <w:sz w:val="28"/>
      <w:szCs w:val="24"/>
      <w:lang w:eastAsia="ru-RU"/>
    </w:rPr>
  </w:style>
  <w:style w:type="paragraph" w:styleId="a9">
    <w:name w:val="Title"/>
    <w:basedOn w:val="a"/>
    <w:link w:val="a8"/>
    <w:qFormat/>
    <w:rsid w:val="00C62DFD"/>
    <w:pPr>
      <w:spacing w:after="0" w:line="240" w:lineRule="auto"/>
      <w:jc w:val="center"/>
    </w:pPr>
    <w:rPr>
      <w:b/>
      <w:bCs/>
      <w:sz w:val="28"/>
      <w:szCs w:val="24"/>
      <w:lang w:eastAsia="ru-RU"/>
    </w:rPr>
  </w:style>
  <w:style w:type="character" w:customStyle="1" w:styleId="1">
    <w:name w:val="Название Знак1"/>
    <w:basedOn w:val="a0"/>
    <w:link w:val="a9"/>
    <w:uiPriority w:val="10"/>
    <w:rsid w:val="00C62D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">
    <w:name w:val="Подпись рукодителя"/>
    <w:basedOn w:val="a"/>
    <w:rsid w:val="00C62DF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table" w:styleId="ab">
    <w:name w:val="Table Grid"/>
    <w:basedOn w:val="a1"/>
    <w:rsid w:val="00C62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2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2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c">
    <w:name w:val="Normal (Web)"/>
    <w:basedOn w:val="a"/>
    <w:rsid w:val="00C6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3F9770C614054AF7CBAFF709677CC5EBBD1EDF71AB38D365C6E4D1D9A324D605991337AF6A339126FD5F1608rFaDH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Windows User</cp:lastModifiedBy>
  <cp:revision>12</cp:revision>
  <cp:lastPrinted>2019-08-08T09:04:00Z</cp:lastPrinted>
  <dcterms:created xsi:type="dcterms:W3CDTF">2019-08-08T02:48:00Z</dcterms:created>
  <dcterms:modified xsi:type="dcterms:W3CDTF">2019-11-14T16:07:00Z</dcterms:modified>
</cp:coreProperties>
</file>