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7D" w:rsidRPr="00866471" w:rsidRDefault="0009557D" w:rsidP="0009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7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557D" w:rsidRPr="00866471" w:rsidRDefault="0009557D" w:rsidP="0009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71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09557D" w:rsidRPr="00866471" w:rsidRDefault="0009557D" w:rsidP="0009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7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9557D" w:rsidRPr="00866471" w:rsidRDefault="0009557D" w:rsidP="00095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57D" w:rsidRPr="00866471" w:rsidRDefault="0009557D" w:rsidP="00095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64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647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9557D" w:rsidRPr="00866471" w:rsidRDefault="0009557D" w:rsidP="000955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7D" w:rsidRDefault="0009557D" w:rsidP="0009557D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15  марта 2021 года № 2 п.2</w:t>
      </w:r>
      <w:r w:rsidRPr="0086647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8664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64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6471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Pr="00866471">
        <w:rPr>
          <w:rFonts w:ascii="Times New Roman" w:hAnsi="Times New Roman" w:cs="Times New Roman"/>
          <w:sz w:val="28"/>
          <w:szCs w:val="28"/>
        </w:rPr>
        <w:t xml:space="preserve"> Кус</w:t>
      </w:r>
      <w:r>
        <w:rPr>
          <w:sz w:val="28"/>
          <w:szCs w:val="28"/>
        </w:rPr>
        <w:t>т</w:t>
      </w:r>
    </w:p>
    <w:p w:rsidR="0009557D" w:rsidRDefault="0009557D"/>
    <w:tbl>
      <w:tblPr>
        <w:tblW w:w="0" w:type="auto"/>
        <w:tblLook w:val="04A0"/>
      </w:tblPr>
      <w:tblGrid>
        <w:gridCol w:w="4928"/>
      </w:tblGrid>
      <w:tr w:rsidR="0009557D" w:rsidRPr="00651629" w:rsidTr="00E40073">
        <w:tc>
          <w:tcPr>
            <w:tcW w:w="4928" w:type="dxa"/>
            <w:shd w:val="clear" w:color="auto" w:fill="auto"/>
          </w:tcPr>
          <w:p w:rsidR="0009557D" w:rsidRPr="00651629" w:rsidRDefault="0009557D" w:rsidP="00E4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предоставлении муниципальных гарантий на конкурсной основе по инвестиционным проектам за счет средств местного 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Грачево-Кустовского</w:t>
            </w:r>
            <w:r w:rsidRPr="006516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</w:tbl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115, 117 Бюджетного кодекса Российской Федерации, ст. 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Грачево-Кустовского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области, Совет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Грачево-Кустовского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 </w:t>
      </w: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муниципальных гарантий на конкурсной основе по инвестиционным проектам за счет средств местного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Грачево-Кустовского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Перелюбского муниципального района Саратовской области согласно приложению № 1 к настоящему решению.</w:t>
      </w: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проведения конкурсов на предоставление муниципальных гарантий для реализации инвестиционных проектов за счет средств местного бюджета согласно приложению N 2 к настоящему решению.</w:t>
      </w:r>
    </w:p>
    <w:p w:rsidR="001B5B77" w:rsidRDefault="0009557D" w:rsidP="001B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Грачево-Кустовского муниципального образования 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Перелюбского  муниципального района Саратовской области </w:t>
      </w:r>
      <w:hyperlink r:id="rId4" w:tgtFrame="_blank" w:history="1">
        <w:r w:rsidRPr="00DB30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https://грачево-кустовское.рф</w:t>
        </w:r>
      </w:hyperlink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557D" w:rsidRPr="001B5B77" w:rsidRDefault="0009557D" w:rsidP="001B5B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</w:t>
      </w:r>
      <w:r w:rsid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Грачево-Кустовского муниципа</w:t>
      </w:r>
      <w:r w:rsidR="001B5B7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от 21.03.2019</w:t>
      </w:r>
      <w:r w:rsid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 п.1 «</w:t>
      </w:r>
      <w:r w:rsidR="00DB306E" w:rsidRPr="005C6BC5">
        <w:rPr>
          <w:rFonts w:ascii="Times New Roman" w:hAnsi="Times New Roman"/>
          <w:sz w:val="24"/>
          <w:szCs w:val="24"/>
        </w:rPr>
        <w:t>Об утверждении порядка предоставления муниципальных гарантий по</w:t>
      </w:r>
      <w:r w:rsidR="00DB306E">
        <w:rPr>
          <w:rFonts w:ascii="Times New Roman" w:hAnsi="Times New Roman"/>
          <w:sz w:val="24"/>
          <w:szCs w:val="24"/>
        </w:rPr>
        <w:t xml:space="preserve"> </w:t>
      </w:r>
      <w:r w:rsidR="00DB306E" w:rsidRPr="005C6BC5">
        <w:rPr>
          <w:rFonts w:ascii="Times New Roman" w:hAnsi="Times New Roman"/>
          <w:sz w:val="24"/>
          <w:szCs w:val="24"/>
        </w:rPr>
        <w:t>инвестиционным проектам за счет средств местного бюджета</w:t>
      </w:r>
      <w:r w:rsidR="00DB306E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DB3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Грачево-Кустовского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Беспалько</w:t>
      </w:r>
      <w:r w:rsidRPr="0065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4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Приложение № 1</w:t>
      </w: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Грачево-Кустовского</w:t>
      </w:r>
      <w:r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</w:p>
    <w:p w:rsidR="0009557D" w:rsidRPr="00651629" w:rsidRDefault="00DB306E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15.03</w:t>
      </w:r>
      <w:r w:rsidR="0009557D" w:rsidRPr="000264C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</w:t>
      </w:r>
      <w:r w:rsidR="0009557D" w:rsidRPr="006516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 п. 2</w:t>
      </w:r>
    </w:p>
    <w:p w:rsidR="0009557D" w:rsidRPr="00651629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B306E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муниципальных гарантий на конкурсной основе по инвестиционным проектам за счет средств местного бюджета Грачево-Кустовского муниципального образования   Перелюбского муниципального района 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 области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муниципальных гарантий Грачево-Кустовского муниципального образования Перелюбского муниципального района Саратовской области в соответствии с бюджетным законодательством Российской Федерации и Саратовской области, регламентирует деятельность администрации Грачево-Кустовского муниципального образования (далее - Администрация) по предоставлению муниципальных гарантий Грачево-Кустовского муниципального образования.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Предоставление муниципальной гарантии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Муниципальная гарантия предоставляется на 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Грачево-Кустовского муниципального образования о бюджете на очередной финансовый год, постановления Администрации и договора о предоставлении муниципальной гарантии.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09557D" w:rsidRPr="0009557D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Договоры о предоставлении муниципальной гарантии подписываются главой администрации Грачево-Кустовского муниципального образования и подлежат обязательному согласованию с финансовым органом или специалистом администрации, ответственным за исполнение местного бюджета (далее - финансовый орган).</w:t>
      </w:r>
    </w:p>
    <w:p w:rsidR="00DB306E" w:rsidRDefault="0009557D" w:rsidP="00D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9557D" w:rsidRPr="0009557D" w:rsidRDefault="0009557D" w:rsidP="00DB3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понятия, используемые в настоящем Положении: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претендент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лицо, подающее заявку на получение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бенефициар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кредитная организация (либо другое юридическое лицо), предоставляющая кредит, обеспечением которого является муниципальная гарантия (далее - гарантия);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принципал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лицо, получившее кредит, обеспеченный гарантией;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гарант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Грачево-Кустовское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Перелюбского муниципального района Саратовской области (далее - муниципальное образование), от имени которого выступает администрация Грачево-Кустовского муниципального образования  Перелюбского муниципального района Саратовской области;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гарантии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обязательств заемщика перед администрацией Грачево-Кустовского муниципального образования  Перелюбского муниципального района Саратовской области (далее – Администрация), в случае перехода к ней прав кредитора по обеспеченному гарантией обязательству в форме залога, поручительства, банковской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залогодатель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которому принадлежит заложенное имущество.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муниципальной гарантии должны быть указаны: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гаранта и наименование органа, выдавшего гарантию от имени гаранта;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обязательство, в обеспечение которого выдается гарантия;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обязательств гаранта по гарантии и предельная сумма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гарантийного случая;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принципала;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безотзывность</w:t>
      </w:r>
      <w:proofErr w:type="spell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гарантии или условия ее отзыва;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выдачи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вступление в силу (дата выдачи)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исполнения гарантом обязательств по гарантии;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сокращения предельной суммы гарантии при исполнении гарантии и   (или) исполнении обязатель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гарантией;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09557D" w:rsidRPr="0009557D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условия гарантии, а также сведения, определенные законодательством Российской Федерации и правовыми актами гаранта.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Обеспечение обязательства принципала перед </w:t>
      </w:r>
      <w:proofErr w:type="spellStart"/>
      <w:r w:rsidR="00DB3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Грачево-Кустовским</w:t>
      </w:r>
      <w:proofErr w:type="spellEnd"/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 образованием.</w:t>
      </w: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Обеспечение обязательства принципала перед </w:t>
      </w:r>
      <w:proofErr w:type="spellStart"/>
      <w:r w:rsidR="00DB306E"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Грачево-Кустовским</w:t>
      </w:r>
      <w:proofErr w:type="spellEnd"/>
      <w:r w:rsidR="00DB306E"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  может быть предоставлено в форме:</w:t>
      </w:r>
    </w:p>
    <w:p w:rsidR="0009557D" w:rsidRPr="00DB306E" w:rsidRDefault="0009557D" w:rsidP="00D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банковской гарантии;</w:t>
      </w:r>
    </w:p>
    <w:p w:rsidR="0009557D" w:rsidRPr="00DB306E" w:rsidRDefault="0009557D" w:rsidP="00D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поручительства третьих лиц;</w:t>
      </w:r>
    </w:p>
    <w:p w:rsidR="0009557D" w:rsidRPr="00DB306E" w:rsidRDefault="0009557D" w:rsidP="00D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залога имущества;</w:t>
      </w:r>
    </w:p>
    <w:p w:rsidR="0009557D" w:rsidRPr="00DB306E" w:rsidRDefault="0009557D" w:rsidP="00D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муниципальных гарантий.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обязательным платежам или по денежным обязательствам перед местным бюджетом, а также поручительств и гарантий юридических лиц, величина чистых активов которых меньше величины, равной трехкратной сумме предоставляемого кредита.</w:t>
      </w:r>
    </w:p>
    <w:p w:rsid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обязательств должно иметь высокую степень ликвидности.</w:t>
      </w:r>
    </w:p>
    <w:p w:rsidR="0009557D" w:rsidRPr="00DB306E" w:rsidRDefault="0009557D" w:rsidP="00DB3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Оценка имущества, передаваемого организацией в залог, осуществляется в соответствии с законодательством Российской Федерации. Договор залога имущества должен быть заключен и пройти регистрацию в случаях, установленных законодательством Российской Федерации, в срок не позднее 30 календарных дней </w:t>
      </w:r>
      <w:proofErr w:type="gramStart"/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предоставлении муниципальной гарантии. В случае невыполнения этого условия в указанный срок муниципальная гарантия прекращается.</w:t>
      </w:r>
    </w:p>
    <w:p w:rsidR="00DB306E" w:rsidRPr="00DB306E" w:rsidRDefault="00DB306E" w:rsidP="00DB306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306E">
        <w:rPr>
          <w:color w:val="000000"/>
        </w:rPr>
        <w:t>3. Предоставление муниципальных гарантий осуществляется при соблюдении следующих условий (если иное не предусмотрено Бюджетным кодексом РФ):</w:t>
      </w:r>
    </w:p>
    <w:p w:rsidR="00DB306E" w:rsidRPr="00DB306E" w:rsidRDefault="00DB306E" w:rsidP="00DB306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306E">
        <w:rPr>
          <w:color w:val="000000"/>
        </w:rPr>
        <w:t>финансовое состояние принципала является удовлетворительным;</w:t>
      </w:r>
    </w:p>
    <w:p w:rsidR="00DB306E" w:rsidRPr="00DB306E" w:rsidRDefault="00DB306E" w:rsidP="00DB306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306E">
        <w:rPr>
          <w:color w:val="000000"/>
        </w:rPr>
        <w:t>предоставление принципалом, третьим лицом до даты выдачи муниципальной гарантии соответствующего требованиям статьи 115.3</w:t>
      </w:r>
      <w:r w:rsidRPr="00DB306E">
        <w:rPr>
          <w:rStyle w:val="apple-converted-space"/>
          <w:color w:val="000000"/>
        </w:rPr>
        <w:t> </w:t>
      </w:r>
      <w:hyperlink r:id="rId5" w:tgtFrame="_blank" w:history="1">
        <w:r w:rsidRPr="00DB306E">
          <w:rPr>
            <w:rStyle w:val="hyperlink"/>
          </w:rPr>
          <w:t>Бюджетного</w:t>
        </w:r>
        <w:r w:rsidRPr="00DB306E">
          <w:rPr>
            <w:rStyle w:val="apple-converted-space"/>
          </w:rPr>
          <w:t> </w:t>
        </w:r>
        <w:r w:rsidRPr="00DB306E">
          <w:rPr>
            <w:rStyle w:val="hyperlink"/>
          </w:rPr>
          <w:t>Кодекса РФ</w:t>
        </w:r>
      </w:hyperlink>
      <w:r w:rsidRPr="00DB306E">
        <w:rPr>
          <w:rStyle w:val="apple-converted-space"/>
          <w:color w:val="000000"/>
        </w:rPr>
        <w:t> </w:t>
      </w:r>
      <w:r w:rsidRPr="00DB306E">
        <w:rPr>
          <w:color w:val="000000"/>
        </w:rPr>
        <w:t xml:space="preserve">и гражданского законодательства Российской </w:t>
      </w:r>
      <w:proofErr w:type="gramStart"/>
      <w:r w:rsidRPr="00DB306E">
        <w:rPr>
          <w:color w:val="000000"/>
        </w:rPr>
        <w:t>Федерации обеспечения исполнения обязательств принципала</w:t>
      </w:r>
      <w:proofErr w:type="gramEnd"/>
      <w:r w:rsidRPr="00DB306E">
        <w:rPr>
          <w:color w:val="000000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DB306E" w:rsidRPr="00DB306E" w:rsidRDefault="00DB306E" w:rsidP="00DB306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DB306E">
        <w:rPr>
          <w:color w:val="000000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соответствующим публично-правовым образованием (Российской Федерацией, субъектом Российской Федерации, муниципальным образованием),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DB306E">
        <w:rPr>
          <w:color w:val="000000"/>
        </w:rPr>
        <w:lastRenderedPageBreak/>
        <w:t>законодательством Российской Федерации о</w:t>
      </w:r>
      <w:r w:rsidRPr="00DB306E">
        <w:rPr>
          <w:rStyle w:val="apple-converted-space"/>
          <w:color w:val="000000"/>
        </w:rPr>
        <w:t> </w:t>
      </w:r>
      <w:r w:rsidRPr="00DB306E">
        <w:rPr>
          <w:color w:val="000000"/>
        </w:rPr>
        <w:t>налогах и сборах, а также просроченной (неурегулированной) задолженности принципала, являющегося публично-правовым образованием, по муниципальной</w:t>
      </w:r>
      <w:proofErr w:type="gramEnd"/>
      <w:r w:rsidRPr="00DB306E">
        <w:rPr>
          <w:color w:val="000000"/>
        </w:rPr>
        <w:t xml:space="preserve"> гарантии, ранее предоставленной в пользу </w:t>
      </w:r>
      <w:proofErr w:type="gramStart"/>
      <w:r w:rsidRPr="00DB306E">
        <w:rPr>
          <w:color w:val="000000"/>
        </w:rPr>
        <w:t>соответствующего</w:t>
      </w:r>
      <w:proofErr w:type="gramEnd"/>
      <w:r w:rsidRPr="00DB306E">
        <w:rPr>
          <w:color w:val="000000"/>
        </w:rPr>
        <w:t xml:space="preserve"> публично-правового образования, предоставляющего муниципальную гарантию;</w:t>
      </w:r>
    </w:p>
    <w:p w:rsidR="00DB306E" w:rsidRPr="00DB306E" w:rsidRDefault="00DB306E" w:rsidP="00DB306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B306E">
        <w:rPr>
          <w:color w:val="000000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Отражение муниципальных гарантий в бюджете Грачево-Кустовского муниципального образования.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6E" w:rsidRDefault="0009557D" w:rsidP="00D6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Решением Совета </w:t>
      </w:r>
      <w:r w:rsidR="00F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</w:t>
      </w:r>
      <w:r w:rsidR="00D67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на очередной финансовый год и плановый период должен быть установлен верхний предел долга по муниципальным гарантиям и утверждена программа муниципальных гарантий Грачево-Кустовского муниципального образования.</w:t>
      </w:r>
    </w:p>
    <w:p w:rsidR="00DB306E" w:rsidRDefault="0009557D" w:rsidP="00D6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Решением Совета Грачево-Кустовского муниципального образования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DB306E" w:rsidRDefault="0009557D" w:rsidP="00D6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сумма обязательств, вытекающих из муниципальных гарантий, включается в состав муниципального долга Грачево-Кустовского муниципального образования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 долгового обязательства.</w:t>
      </w:r>
    </w:p>
    <w:p w:rsidR="0009557D" w:rsidRPr="0009557D" w:rsidRDefault="0009557D" w:rsidP="00D67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 исполнение муниципальных гарантий подлежит отражению в муниципальной долговой книге.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Порядок предоставления муниципальной гарантии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Предоставление муниципальных гарантий по инвестиционным проектам производится на конкурсной основе. Конкурс проводит конкурсная комиссия, состав которой утверждается Администрацией. Конкурсная комиссия выбирает инвесторов в пределах объема средств, определенного администрацией на очередной финансовый год и плановый период.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конкурса осуществляется в соответствии с порядком, утвержденным Советом Грачево-Кустовского муниципального образования   Перелюбского  муниципального района Саратовской области.</w:t>
      </w:r>
    </w:p>
    <w:p w:rsid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получения муниципальной гарантии инвестор, включенный в программу муниципальных гарантий, утвержденную решением Совета Грачево-Кустовского муниципального образования   о местном бюджете на очередной финансовый год, направляет в Администрацию заявление о намерении получить муниципальную гарантию с указанием ее размера и иные документы, перечень которых устанавливается Администрацией.</w:t>
      </w:r>
    </w:p>
    <w:p w:rsidR="00DB306E" w:rsidRPr="00F60A89" w:rsidRDefault="00DB306E" w:rsidP="00DB306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F60A89">
        <w:rPr>
          <w:color w:val="000000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соответствующих муниципальных образований, предоставляющих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лиц».</w:t>
      </w:r>
      <w:proofErr w:type="gramEnd"/>
    </w:p>
    <w:p w:rsidR="00F60A89" w:rsidRDefault="00F60A89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Представленные заявителем в Администрацию документы направляются в течение 3-х рабочих дней в финансовый орган Администрации, а также в структурное подразделение Администрации, уполномоченное в соответствующей сфере, в которой 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свою деятельность принципал (далее - уполномоченный орган).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орган в течение 10-ти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Финансовый орган Администрации либо агент в течение 15-ти рабочих дней со дня поступления документов: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установленным им порядком проводит анализ финансового состояния принципала;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заключение о предоставлении либо об отказе в предоставлении муниципальной гарантии;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положительном заключении готовит проект договора о предоставлении муниципальной гарантии и муниципальную гарантию;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Главе администрации Грачево-Кустовского муниципального образования   подготовленное заключение о предоставлении либо об отказе в предоставлении муниципальной гарантии, в котором должны быть отражены предложения уполномоченного органа;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положительного заключения о предоставлении муниципальной гарантии направляет Главе администрации Грачево-Кустовского муниципального образования   проект договора о предоставлении муниципальной гарантии и муниципальную гарантию.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Глава администрации Грачево-Кустовского муниципального образования   в течение 5-ти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принятия решения о предоставлении муниципальной гарантии Глава администрации Грачево-Кустовского муниципального образования: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 о предоставлении муниципальной гарантии;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муниципальную гарантию.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в предоставлении муниципальной гарантии финансовый орган Администрации в течение 3-х рабочих дней со дня принятия такого решения Главой администрации Грачево-Кустовского муниципального образования   информирует об этом заявителя.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Предоставление муниципальных гарантий на цели, не связанные с реализацией инвестиционных проектов, производится на конкурсной основе. Конкурс проводит конкурсная комиссия.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выбирает претендентов в пределах общего объема средств, определенного финансовым органом на очередной финансовый год.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включения в перечень муниципальных гарантий претендент направляет в конкурсную комиссию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 основании результатов конкурса, представленных конкурсной комиссией, принимает решение о включении претендента в перечень муниципальных гарантий либо об отказе во включении претендента в указанный перечень и утверждает сформированный перечень для включения в проект решения о бюджете Грачево-Кустовского муниципального образования   на очередной финансовый год.</w:t>
      </w:r>
      <w:proofErr w:type="gramEnd"/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Для получения муниципальной гарантии претендент, включенный в программу муниципальных гарантий, утвержденную решением о бюджете на очередной финансовый год, направляет в Администрацию заявление о намерении получить муниципальную гарантию с указанием ее предполагаемого размера и иные документы, перечень которых устанавливается Администрацией.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Представленные заявителем в Администрацию документы направляются в течение 3-х рабочих дней в финансовый орган Администрации, а также в структурное подразделение Администрации, уполномоченное в соответствующей сфере, в которой осуществляет свою деятельность принципал (далее - уполномоченный орган). В случае привлечения в установленном порядке агента комплект документов, предусмотренный настоящим абзацем, направляется инвестором агенту, назначаемому Администрацией.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Уполномоченный орган в течение 10-ти рабочих дней с момента поступления документов рассматривает вопрос о предоставлении или не предоставлении муниципальной гарантии принципалу и направляет соответствующие предложения в финансовый орган Администрации.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Финансовый орган Администрации либо агент в течение 15-ти рабочих дней со дня поступления документов: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установленным им порядком проводит анализ финансового состояния принципала;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заключение о предоставлении либо об отказе в предоставлении муниципальной гарантии;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положительном заключении готовит проект договора о предоставлении муниципальной гарантии и муниципальную гарантию;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Главе администрации Грачево-Кустовского муниципального образования   подготовленное заключение о предоставлении либо об отказе в предоставлении муниципальной гарантии, в котором должны быть отражены предложения уполномоченного органа;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положительного заключения о предоставлении муниципальной гарантии направляет Главе администрации Грачево-Кустовского муниципального образования   проект договора о предоставлении муниципальной гарантии и муниципальную гарантию.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Глава администрации Грачево-Кустовского муниципального образования   в течение 5-ти рабочих дней рассматривает заключение финансового органа Администрации и принимает решение о предоставлении муниципальной гарантии или отказывает в предоставлении муниципальной гарантии.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принятия решения о предоставлении муниципальной гарантии Глава администрации Грачево-Кустовского муниципального образования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заключает договор о предоставлении муниципальной гарантии на цели, не связанные с реализацией инвестиционных проектов;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случаях, предусмотренных законодательством, заключает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муниципальную гарантию на цели, не связанные с реализацией инвестиционных проектов.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отказа в предоставлении муниципальной гарантии финансовый орган Администрации в течение 3-х рабочих дней со дня принятия такого решения Главой администрации Грачево-Кустовского муниципального образования   информирует об этом заявителя.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Объем обязательств по муниципальным гарантиям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Муниципальная гарантия может обеспечивать: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надлежащее исполнение принципалом его обязательства перед бенефициаром (основного обязательства) без начисленных процентов, пеней и штрафов;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ущерба, образовавшегося при наступлении гарантийного случая некоммерческого характера.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гарантией, но не более суммы, на которую выдана гарантия.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Ответственность Грачево-Кустовского муниципального образования   </w:t>
      </w: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муниципальным гарантиям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B30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Грачево-Кустовское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 несет субсидиарную ответственность перед бенефициаром по обеспеченному гарантией обязательству принципала. </w:t>
      </w:r>
      <w:bookmarkStart w:id="0" w:name="_GoBack"/>
      <w:bookmarkEnd w:id="0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Грачево-Кустовского муниципального образования   перед бенефициаром за неисполнение принципалом предусмотренных договором о предоставлении муниципальной гарантии обязательств наступает после того, как бенефициар официально направит требование в Администрацию об уплате денежной суммы по муниципальной гарантии в письменной форме с приложением указанных в муниципальной гарантии документов.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Рассмотрение требований к </w:t>
      </w:r>
      <w:proofErr w:type="spellStart"/>
      <w:r w:rsidR="00F6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Грачево-Кустовскому</w:t>
      </w:r>
      <w:proofErr w:type="spellEnd"/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муниципальному образованию Перелюбского муниципального района Саратовской области. 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к </w:t>
      </w:r>
      <w:proofErr w:type="spellStart"/>
      <w:r w:rsidR="00F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Грачево-Кустовскому</w:t>
      </w:r>
      <w:proofErr w:type="spell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образованию, возникшие в связи с наступлением гарантийного случая, предъявляются в Администрацию.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в течение 30 календарных дней 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предъявления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рассматривает требование бенефициара к </w:t>
      </w:r>
      <w:proofErr w:type="spellStart"/>
      <w:r w:rsidR="00F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Грачево-Кустовскому</w:t>
      </w:r>
      <w:proofErr w:type="spell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образованию, определяет его обоснованность, оценивает достаточность действий бенефициара по возврату основного долга и определяет сумму основного долга, подлежащую выплате.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Требование бенефициара признается необоснованным, и гарант отказывает бенефициару в удовлетворении его требования в следующих случаях: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предъявлено гаранту по окончании определенного в гарантии срока;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или приложенные к нему документы не соответствуют условиям гарантии;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бенефициар отказался принять надлежащее исполнение обязатель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предложенное принципалом или третьими лицами.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должен уведомить бенефициара об отказе удовлетворить его требование.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Администрация до удовлетворения требования к </w:t>
      </w:r>
      <w:proofErr w:type="spellStart"/>
      <w:r w:rsidR="00F60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Грачево-Кустовскому</w:t>
      </w:r>
      <w:proofErr w:type="spell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образованию, предъявленного бенефициаром, уведомляет принципала о предъявлении указанного требования.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Уплата сумм по муниципальным гарантиям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случае обоснованности требований бенефициара ответственный специалист на основании постановления Администрации производит перечисление средств местного 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 на счет бенефициара для возмещения долга по обязательству, обеспеченному муниципальной гарантией.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обязательств по муниципальным гарантиям осуществляется за счет средств местного бюджета.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исполнении обязательства по муниципальной гарантии бенефициар обязан передать администрации документы, подтверждающие эти требования, в течение трех календарных дней 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исполнения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муниципальной гарантии.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это предусмотрено гарантией, к гаранту, исполнившему обязательство по муниципальной гарантии, переходят все права бенефициара в том объеме, в котором удовлетворены требования бенефициара. Гарант также вправе требовать от принципала возмещения иных убытков, понесенных им в связи с исполненным обязательством, в порядке, установленном действующим законодательством.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Администрация при исполнении обязательства по муниципальной гарантии предъявляет эквивалентные требования к принципалу при предоставлении муниципальной гарантии с правом регрессного требования.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и ее ответственный специалист в месячный срок со дня уплаты по муниципальной гарантии обязаны принять предусмотренные действующим законодательством меры по обращению взыскания на предоставленное обеспечение.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Учет муниципальных гарантий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 выданных муниципальных гарантий, исполнения принципалами обязательств, обеспеченных указанными муниципальными гарантиями, а также учет осуществления гарантом платежей по выданным муниципальным гарантиям осуществляет финансовый орган Администрации Грачево-Кустовского муниципального образования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составлении местного бюджета на очередной финансовый год и плановый период производится учет сумм выданных муниципальных гарантий.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Контроль в сфере предоставления муниципальных гарантий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Принципал ежемесячно представляет в Администрацию отчет об исполнении своих обязательств перед бенефициаром.</w:t>
      </w:r>
    </w:p>
    <w:p w:rsidR="0009557D" w:rsidRPr="0009557D" w:rsidRDefault="00F60A89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Совет </w:t>
      </w:r>
      <w:r w:rsidR="0009557D"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Грачево-Кустовского муниципального образования   может принять решение о поручении к ревизионной комиссии Перелюбского муниципального района провести проверку финансового состояния принципала.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Уведомление об исполнении обязательства, обеспеченного муниципальной гарантией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Принципал, исполнивший обязательство, обеспеченное муниципальной гарантией, обязан в течение одного рабочего дня известить об этом Администрацию.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Прекращение действия муниципальной гарантии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гаранта перед бенефициаром по муниципальной гарантии прекращается: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уплатой гарантом бенефициару суммы, определенной гарантией;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истечением определенного в гарантии срока, на который она выдана;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исполнения в полном объеме принципалом или третьими лицами обязатель</w:t>
      </w:r>
      <w:proofErr w:type="gram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инципала, обеспеченных гарантией;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обязательство принципала, в обеспечение которого предоставлена гарантия, не возникло;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иных случаях, установленных муниципальной гарантией.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гарантия может быть отозвана гарантом по основаниям, указанным в муниципальной гарантии.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Заключительные положения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возникающие при реали</w:t>
      </w:r>
      <w:r w:rsidR="00F6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 настоящего Положения и не 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урегулированные им, рассматриваются в соответствии с законодательством Российской Федерации и законодательством </w:t>
      </w:r>
      <w:r w:rsidR="00F6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</w:t>
      </w: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Pr="0009557D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Грачево-Кустовского МО</w:t>
      </w:r>
    </w:p>
    <w:p w:rsidR="0009557D" w:rsidRPr="0009557D" w:rsidRDefault="00F60A89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15.03.2021 года № 2 п. 2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конкурсов на предоставление муниципальных гарантий для реализации инвестиционных проектов за счет средств бюджета Грачево-Кустовского муниципального образования  </w:t>
      </w:r>
    </w:p>
    <w:p w:rsidR="0009557D" w:rsidRPr="0009557D" w:rsidRDefault="0009557D" w:rsidP="0009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Конкурс на предоставление муниципальных гарантий для реализации инвестиционных проектов является открытым.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проводится до принятия решения Совета Грачево-Кустовского муниципального образования   о местном бюджете на очередной финансовый год в первом чтении.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Извещение о проведении открытого конкурса публикуется Администрацией в средствах массовой информации и размещается на официальном сайте Администрации Грачево-Кустовского муниципального образования   в сети Интернет.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должно содержать следующие сведения: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организатора конкурса;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участникам конкурса;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отбора победителей конкурса;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порядок, место и сроки подачи документов на участие в конкурсе с указанием даты и времени окончания их приема;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место, дата и время проведения конкурса.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участия в конкурсе инвесторы представляют в конкурсную комиссию документы, перечень которых устанавливается администрацией.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Документы на участие в конкурсе направляются в конкурсную комиссию заказным письмом или сдаются под расписку и регистрируются в журнале учета документов на участие в конкурсе.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истечении срока приема документов на участие в конкурсе конкурсная комиссия рассматривает поступившие заявления о намерении получить муниципальные гарантии и прилагаемые документы и выносит решение о победителях конкурса.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определения победителей конкурсная комиссия имеет право вызывать участников конкурса для дачи пояснений, запрашивать у них дополнительные сведения и подтверждение соответствия требованиям к участникам конкурса.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конкурсной комиссии о победителях конкурса оформляется протоколом. Конкурсная комиссия не обязана мотивировать свой выбор перед участниками.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Победители конкурса определяются по следующим критериям: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окупаемости инвестиционного проекта;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объемы выпускаемой продукции, работ, услуг;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рентабельность инвестиционного проекта;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дополнительных рабочих мест;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ожидаемые налоговые поступления во все уровни бюджетов после полного освоения инвестиционного проекта;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и прогнозируемые размеры средней заработной платы;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реализации приоритетных национальных проектов и иных проектов, реализация которых определена законодательством Российской Федерации.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победителей конкурса могут приниматься во внимание дополнительные технические, организационные и коммерческие преимущества проектов.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Конкурсная комиссия не позднее пяти дней после подведения итогов конкурса направляет победителям конкурса выписку из протокола заседания комиссии.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 по окончании установленного срока подачи заявок на участие в конкурсе подана только одна заявка на участие в конкурсе, конкурс признается несостоявшимся.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случае подачи только одной заявки, которая соответствует требованиям и условиям, предусмотренным конкурсной документацией, Администрация поселения может принять решение о включении участника конкурса в перечень получателей муниципальных гарантий Грачево-Кустовского муниципального образования.</w:t>
      </w:r>
    </w:p>
    <w:p w:rsidR="00F60A89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если конкурс не состоялся, победитель конкурса не определен или не выбраны объемы муниципальных гарантий на очередной плановый период, организатор конкурса вправе повторно провести конкурс.</w:t>
      </w:r>
    </w:p>
    <w:p w:rsidR="0009557D" w:rsidRPr="0009557D" w:rsidRDefault="0009557D" w:rsidP="00F60A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Результаты проведенного конкурса являются основанием для принятия Администрацией Грачево-Кустовского муниципального образования   решения о включении победителей конкурса в перечень получателей муниципальных гарантий Грачево-Кустовского муниципального образования   и утверждения сформированного перечня получателей муниципальных гарантий для включения в проект решения о бюджете на очередной финансовый год.</w:t>
      </w:r>
    </w:p>
    <w:p w:rsidR="0009557D" w:rsidRPr="0009557D" w:rsidRDefault="0009557D" w:rsidP="00F60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57D" w:rsidRDefault="0009557D" w:rsidP="00F60A89">
      <w:pPr>
        <w:jc w:val="both"/>
      </w:pPr>
    </w:p>
    <w:sectPr w:rsidR="0009557D" w:rsidSect="000955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57D"/>
    <w:rsid w:val="00015639"/>
    <w:rsid w:val="0009557D"/>
    <w:rsid w:val="001B5B77"/>
    <w:rsid w:val="00704528"/>
    <w:rsid w:val="00812DDF"/>
    <w:rsid w:val="00B2140C"/>
    <w:rsid w:val="00CA727B"/>
    <w:rsid w:val="00D6749A"/>
    <w:rsid w:val="00D91FD2"/>
    <w:rsid w:val="00DB306E"/>
    <w:rsid w:val="00F6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5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06E"/>
  </w:style>
  <w:style w:type="paragraph" w:styleId="a4">
    <w:name w:val="Normal (Web)"/>
    <w:basedOn w:val="a"/>
    <w:uiPriority w:val="99"/>
    <w:unhideWhenUsed/>
    <w:rsid w:val="00D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B3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hyperlink" Target="https://xn----7sbgbbnd2bb0bccqucnp0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2021-03-23T10:46:00Z</dcterms:created>
  <dcterms:modified xsi:type="dcterms:W3CDTF">2021-03-25T05:01:00Z</dcterms:modified>
</cp:coreProperties>
</file>