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E2" w:rsidRDefault="00BF37E2" w:rsidP="00BF37E2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F37E2" w:rsidRDefault="00BF37E2" w:rsidP="00BF37E2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МУНИЦИПАЛЬНОГО</w:t>
      </w:r>
    </w:p>
    <w:p w:rsidR="00BF37E2" w:rsidRDefault="00BF37E2" w:rsidP="00BF37E2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BF37E2" w:rsidRDefault="00BF37E2" w:rsidP="00BF37E2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7E2" w:rsidRDefault="00BF37E2" w:rsidP="00BF37E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F37E2" w:rsidRDefault="00BF37E2" w:rsidP="00BF37E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F37E2" w:rsidRDefault="00BF37E2" w:rsidP="00BF37E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F37E2" w:rsidRDefault="000406DC" w:rsidP="00BF37E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 января  2022  года № 5</w:t>
      </w:r>
      <w:r w:rsidR="00BF3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="00BF37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37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37E2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BF37E2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BF37E2" w:rsidRDefault="00BF37E2" w:rsidP="00BF37E2">
      <w:pPr>
        <w:ind w:right="4820"/>
        <w:jc w:val="both"/>
        <w:rPr>
          <w:b/>
          <w:sz w:val="28"/>
          <w:szCs w:val="28"/>
        </w:rPr>
      </w:pPr>
    </w:p>
    <w:p w:rsidR="00BF37E2" w:rsidRPr="00AF0F7D" w:rsidRDefault="00BF37E2" w:rsidP="00BF37E2">
      <w:pPr>
        <w:spacing w:after="0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объектов, в отношении которых планируется заключение</w:t>
      </w:r>
      <w:r w:rsidR="000406DC">
        <w:rPr>
          <w:rFonts w:ascii="Times New Roman" w:hAnsi="Times New Roman" w:cs="Times New Roman"/>
          <w:b/>
          <w:sz w:val="28"/>
          <w:szCs w:val="28"/>
        </w:rPr>
        <w:t xml:space="preserve"> концессионных соглашений в 2022</w:t>
      </w:r>
      <w:r w:rsidRPr="00AF0F7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F37E2" w:rsidRPr="00AF0F7D" w:rsidRDefault="00BF37E2" w:rsidP="00BF37E2">
      <w:pPr>
        <w:tabs>
          <w:tab w:val="left" w:pos="-4962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7E2" w:rsidRPr="00AF0F7D" w:rsidRDefault="00BF37E2" w:rsidP="00BF37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от 21.07.2005 №115-ФЗ «О концессионных соглашениях» и Порядком управления и распоряжения   имуществом, находящимся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Грачево-Кустовского </w:t>
      </w:r>
      <w:r w:rsidRPr="00AF0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Перелюбского муниципального района Саратовской области  Администрация </w:t>
      </w:r>
      <w:r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Pr="00AF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Перелюбского мун</w:t>
      </w:r>
      <w:r w:rsidRPr="00AF0F7D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F7D">
        <w:rPr>
          <w:rFonts w:ascii="Times New Roman" w:hAnsi="Times New Roman" w:cs="Times New Roman"/>
          <w:sz w:val="28"/>
          <w:szCs w:val="28"/>
        </w:rPr>
        <w:t>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Саратовской области </w:t>
      </w:r>
      <w:r w:rsidRPr="00AF0F7D">
        <w:rPr>
          <w:rFonts w:ascii="Times New Roman" w:hAnsi="Times New Roman" w:cs="Times New Roman"/>
          <w:sz w:val="28"/>
          <w:szCs w:val="28"/>
        </w:rPr>
        <w:t xml:space="preserve"> </w:t>
      </w:r>
      <w:r w:rsidRPr="00AF0F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F37E2" w:rsidRPr="00AF0F7D" w:rsidRDefault="00BF37E2" w:rsidP="00BF37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>1.  Утвердить перечень объектов, в отношении которых планируется заключение</w:t>
      </w:r>
      <w:r w:rsidR="000406DC">
        <w:rPr>
          <w:rFonts w:ascii="Times New Roman" w:hAnsi="Times New Roman" w:cs="Times New Roman"/>
          <w:sz w:val="28"/>
          <w:szCs w:val="28"/>
        </w:rPr>
        <w:t xml:space="preserve"> концессионных соглашений в 2022</w:t>
      </w:r>
      <w:r w:rsidRPr="00AF0F7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F37E2" w:rsidRPr="00AF0F7D" w:rsidRDefault="00BF37E2" w:rsidP="00BF37E2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0F7D">
        <w:rPr>
          <w:rFonts w:ascii="Times New Roman" w:hAnsi="Times New Roman" w:cs="Times New Roman"/>
          <w:sz w:val="28"/>
          <w:szCs w:val="28"/>
        </w:rPr>
        <w:t>Разместить настоящее</w:t>
      </w:r>
      <w:proofErr w:type="gramEnd"/>
      <w:r w:rsidRPr="00AF0F7D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 </w:t>
      </w:r>
      <w:r w:rsidR="000406DC">
        <w:rPr>
          <w:rFonts w:ascii="Times New Roman" w:hAnsi="Times New Roman" w:cs="Times New Roman"/>
          <w:sz w:val="28"/>
          <w:szCs w:val="28"/>
        </w:rPr>
        <w:t xml:space="preserve">Грачево-Кустовского муниципального образования </w:t>
      </w:r>
      <w:r w:rsidRPr="00AF0F7D">
        <w:rPr>
          <w:rFonts w:ascii="Times New Roman" w:hAnsi="Times New Roman" w:cs="Times New Roman"/>
          <w:sz w:val="28"/>
          <w:szCs w:val="28"/>
        </w:rPr>
        <w:t xml:space="preserve">Перелюбского   муниципального района в информационно коммуникационной  сети Интернет </w:t>
      </w:r>
    </w:p>
    <w:p w:rsidR="00BF37E2" w:rsidRPr="00AF0F7D" w:rsidRDefault="00BF37E2" w:rsidP="00BF37E2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BF37E2" w:rsidRPr="00AF0F7D" w:rsidRDefault="00BF37E2" w:rsidP="00BF37E2">
      <w:pPr>
        <w:spacing w:after="0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</w:p>
    <w:p w:rsidR="00BF37E2" w:rsidRPr="00AF0F7D" w:rsidRDefault="00BF37E2" w:rsidP="00BF37E2">
      <w:pPr>
        <w:spacing w:after="0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</w:p>
    <w:p w:rsidR="00BF37E2" w:rsidRDefault="00BF37E2" w:rsidP="00BF37E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Грачево-Кустовского</w:t>
      </w:r>
    </w:p>
    <w:p w:rsidR="00BF37E2" w:rsidRPr="0030179C" w:rsidRDefault="00BF37E2" w:rsidP="0030179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F37E2" w:rsidRPr="0030179C" w:rsidSect="00AF0F7D">
          <w:pgSz w:w="11906" w:h="16838"/>
          <w:pgMar w:top="851" w:right="851" w:bottom="1276" w:left="1418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 w:rsidR="000406DC">
        <w:rPr>
          <w:rFonts w:ascii="Times New Roman" w:hAnsi="Times New Roman" w:cs="Times New Roman"/>
          <w:sz w:val="28"/>
          <w:szCs w:val="28"/>
        </w:rPr>
        <w:t xml:space="preserve">                  Д.Н. Лебедев</w:t>
      </w:r>
    </w:p>
    <w:p w:rsidR="001F3DF1" w:rsidRDefault="00BF37E2" w:rsidP="001F3D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F37E2" w:rsidRDefault="00BF37E2" w:rsidP="001F3D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BF37E2" w:rsidRPr="001F3DF1" w:rsidRDefault="000406DC" w:rsidP="001F3D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17.01.2022г. № 5</w:t>
      </w:r>
    </w:p>
    <w:tbl>
      <w:tblPr>
        <w:tblStyle w:val="a6"/>
        <w:tblW w:w="0" w:type="auto"/>
        <w:tblLook w:val="04A0"/>
      </w:tblPr>
      <w:tblGrid>
        <w:gridCol w:w="534"/>
        <w:gridCol w:w="3402"/>
        <w:gridCol w:w="3543"/>
        <w:gridCol w:w="2091"/>
      </w:tblGrid>
      <w:tr w:rsidR="00BF37E2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7E2" w:rsidRPr="00420857" w:rsidRDefault="00BF37E2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7E2" w:rsidRPr="00420857" w:rsidRDefault="00BF37E2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7E2" w:rsidRPr="00420857" w:rsidRDefault="00BF37E2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7E2" w:rsidRPr="00420857" w:rsidRDefault="00BF37E2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79C" w:rsidRPr="00420857" w:rsidRDefault="0030179C" w:rsidP="0030179C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30179C" w:rsidRPr="00420857" w:rsidRDefault="0030179C" w:rsidP="0030179C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д.</w:t>
            </w:r>
            <w:r w:rsidR="001F3DF1"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Аннин Верх ул. 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Брянская</w:t>
            </w:r>
            <w:proofErr w:type="gramEnd"/>
          </w:p>
          <w:p w:rsidR="0030179C" w:rsidRPr="00420857" w:rsidRDefault="0030179C" w:rsidP="00625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 w:rsidP="001F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 w:rsidR="001F3DF1"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64-АД 486744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30179C" w:rsidRPr="00420857" w:rsidRDefault="0030179C" w:rsidP="0030179C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д.</w:t>
            </w:r>
            <w:r w:rsidR="001F3DF1"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Аннин Верх</w:t>
            </w: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ул. Перетрухина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 w:rsidP="001F3DF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486745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30179C" w:rsidRPr="00420857" w:rsidRDefault="0030179C" w:rsidP="0030179C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д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.А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ннин Верх</w:t>
            </w:r>
          </w:p>
          <w:p w:rsidR="0030179C" w:rsidRPr="00420857" w:rsidRDefault="0030179C" w:rsidP="001F3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пер. Центральный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 w:rsidP="001F3DF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486749</w:t>
            </w:r>
            <w:r w:rsidR="001F3DF1"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30179C" w:rsidRPr="00420857" w:rsidRDefault="0030179C" w:rsidP="0030179C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.Г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рачев Куст</w:t>
            </w:r>
          </w:p>
          <w:p w:rsidR="0030179C" w:rsidRPr="00420857" w:rsidRDefault="0030179C" w:rsidP="001F3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ул. Молодежная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 w:rsidP="001F3DF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486753</w:t>
            </w:r>
            <w:r w:rsidR="001F3DF1"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30179C" w:rsidRPr="00420857" w:rsidRDefault="0030179C" w:rsidP="0030179C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.Г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рачев Куст</w:t>
            </w:r>
          </w:p>
          <w:p w:rsidR="0030179C" w:rsidRPr="00420857" w:rsidRDefault="0030179C" w:rsidP="001F3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ул. Банная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 w:rsidP="001F3DF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486746</w:t>
            </w:r>
            <w:r w:rsidR="001F3DF1"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30179C" w:rsidRPr="00420857" w:rsidRDefault="0030179C" w:rsidP="0030179C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.Г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рачев Куст</w:t>
            </w:r>
          </w:p>
          <w:p w:rsidR="0030179C" w:rsidRPr="00420857" w:rsidRDefault="0030179C" w:rsidP="001F3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ул. Хуторок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1F3DF1" w:rsidP="001F3DF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486747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.Г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рачев Куст</w:t>
            </w:r>
          </w:p>
          <w:p w:rsidR="0030179C" w:rsidRPr="00420857" w:rsidRDefault="001F3DF1" w:rsidP="001F3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ул. Придорожная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1F3DF1" w:rsidP="001F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486752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.Г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рачев Куст</w:t>
            </w:r>
          </w:p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ул. </w:t>
            </w:r>
            <w:proofErr w:type="spell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Шаповалова</w:t>
            </w:r>
            <w:proofErr w:type="spellEnd"/>
          </w:p>
          <w:p w:rsidR="0030179C" w:rsidRPr="00420857" w:rsidRDefault="0030179C" w:rsidP="00625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1F3DF1" w:rsidP="001F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486748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.Г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рачев Куст</w:t>
            </w:r>
          </w:p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ул. Заречная</w:t>
            </w:r>
          </w:p>
          <w:p w:rsidR="0030179C" w:rsidRPr="00420857" w:rsidRDefault="0030179C" w:rsidP="00625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1F3DF1" w:rsidP="001F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486750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Перелюбский район, с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.Г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рачев Куст</w:t>
            </w:r>
          </w:p>
          <w:p w:rsidR="0030179C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ул. ПУ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1F3DF1" w:rsidP="001F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486751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.Г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рачев Куст</w:t>
            </w:r>
          </w:p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ул. Перетрухина</w:t>
            </w:r>
          </w:p>
          <w:p w:rsidR="0030179C" w:rsidRPr="00420857" w:rsidRDefault="0030179C" w:rsidP="00625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1F3DF1" w:rsidP="001F3DF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Единого государственного реестра недвижимости № 64:24:000000:1293-64/014/2017-1 от 27.02.2017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27B" w:rsidRPr="00420857" w:rsidRDefault="00CA727B"/>
    <w:sectPr w:rsidR="00CA727B" w:rsidRPr="00420857" w:rsidSect="00BF37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37E2"/>
    <w:rsid w:val="00015639"/>
    <w:rsid w:val="000406DC"/>
    <w:rsid w:val="001F3DF1"/>
    <w:rsid w:val="0030179C"/>
    <w:rsid w:val="00420857"/>
    <w:rsid w:val="00472F30"/>
    <w:rsid w:val="00522522"/>
    <w:rsid w:val="00812DDF"/>
    <w:rsid w:val="0095468D"/>
    <w:rsid w:val="00971E10"/>
    <w:rsid w:val="00AE0285"/>
    <w:rsid w:val="00BF37E2"/>
    <w:rsid w:val="00CA727B"/>
    <w:rsid w:val="00D91FD2"/>
    <w:rsid w:val="00DC7DC2"/>
    <w:rsid w:val="00F349F9"/>
    <w:rsid w:val="00FB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7E2"/>
    <w:rPr>
      <w:color w:val="0000FF"/>
      <w:u w:val="single"/>
    </w:rPr>
  </w:style>
  <w:style w:type="paragraph" w:styleId="a4">
    <w:name w:val="No Spacing"/>
    <w:uiPriority w:val="1"/>
    <w:qFormat/>
    <w:rsid w:val="00BF37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F37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BF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F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7E2"/>
  </w:style>
  <w:style w:type="table" w:styleId="a6">
    <w:name w:val="Table Grid"/>
    <w:basedOn w:val="a1"/>
    <w:uiPriority w:val="59"/>
    <w:rsid w:val="00BF3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F37E2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2021-03-24T12:18:00Z</cp:lastPrinted>
  <dcterms:created xsi:type="dcterms:W3CDTF">2020-03-20T09:19:00Z</dcterms:created>
  <dcterms:modified xsi:type="dcterms:W3CDTF">2022-01-20T05:58:00Z</dcterms:modified>
</cp:coreProperties>
</file>